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806C6" w14:textId="47334A54" w:rsidR="005916FE" w:rsidRPr="00130862" w:rsidRDefault="00FB1763" w:rsidP="001674AC">
      <w:pPr>
        <w:pStyle w:val="ListParagraph"/>
        <w:numPr>
          <w:ilvl w:val="0"/>
          <w:numId w:val="4"/>
        </w:numPr>
        <w:rPr>
          <w:b/>
          <w:sz w:val="28"/>
          <w:szCs w:val="28"/>
        </w:rPr>
      </w:pPr>
      <w:r w:rsidRPr="00130862">
        <w:rPr>
          <w:b/>
          <w:sz w:val="28"/>
          <w:szCs w:val="28"/>
        </w:rPr>
        <w:t>Who or what is ‘Kent Arts &amp;</w:t>
      </w:r>
      <w:r w:rsidR="005916FE" w:rsidRPr="00130862">
        <w:rPr>
          <w:b/>
          <w:sz w:val="28"/>
          <w:szCs w:val="28"/>
        </w:rPr>
        <w:t xml:space="preserve"> We</w:t>
      </w:r>
      <w:r w:rsidRPr="00130862">
        <w:rPr>
          <w:b/>
          <w:sz w:val="28"/>
          <w:szCs w:val="28"/>
        </w:rPr>
        <w:t>l</w:t>
      </w:r>
      <w:r w:rsidR="005916FE" w:rsidRPr="00130862">
        <w:rPr>
          <w:b/>
          <w:sz w:val="28"/>
          <w:szCs w:val="28"/>
        </w:rPr>
        <w:t>lbeing</w:t>
      </w:r>
      <w:r w:rsidRPr="00130862">
        <w:rPr>
          <w:b/>
          <w:sz w:val="28"/>
          <w:szCs w:val="28"/>
        </w:rPr>
        <w:t>’</w:t>
      </w:r>
      <w:r w:rsidR="005916FE" w:rsidRPr="00130862">
        <w:rPr>
          <w:b/>
          <w:sz w:val="28"/>
          <w:szCs w:val="28"/>
        </w:rPr>
        <w:t>?</w:t>
      </w:r>
    </w:p>
    <w:p w14:paraId="40FE529B" w14:textId="65271C95" w:rsidR="005916FE" w:rsidRPr="00130862" w:rsidRDefault="005916FE" w:rsidP="005916FE">
      <w:pPr>
        <w:rPr>
          <w:sz w:val="24"/>
          <w:szCs w:val="24"/>
        </w:rPr>
      </w:pPr>
      <w:r w:rsidRPr="00130862">
        <w:rPr>
          <w:sz w:val="24"/>
          <w:szCs w:val="24"/>
        </w:rPr>
        <w:t>K</w:t>
      </w:r>
      <w:r w:rsidR="00FB1763" w:rsidRPr="00130862">
        <w:rPr>
          <w:sz w:val="24"/>
          <w:szCs w:val="24"/>
        </w:rPr>
        <w:t>ent Arts and</w:t>
      </w:r>
      <w:r w:rsidRPr="00130862">
        <w:rPr>
          <w:sz w:val="24"/>
          <w:szCs w:val="24"/>
        </w:rPr>
        <w:t xml:space="preserve"> Wellbeing is a not for profit company, limited by guarantee. It was set up </w:t>
      </w:r>
      <w:r w:rsidR="00544928" w:rsidRPr="00130862">
        <w:rPr>
          <w:sz w:val="24"/>
          <w:szCs w:val="24"/>
        </w:rPr>
        <w:t>in</w:t>
      </w:r>
      <w:r w:rsidR="00276DEB" w:rsidRPr="00130862">
        <w:rPr>
          <w:sz w:val="24"/>
          <w:szCs w:val="24"/>
        </w:rPr>
        <w:t xml:space="preserve"> late </w:t>
      </w:r>
      <w:r w:rsidR="00544928" w:rsidRPr="00130862">
        <w:rPr>
          <w:sz w:val="24"/>
          <w:szCs w:val="24"/>
        </w:rPr>
        <w:t xml:space="preserve">2017 </w:t>
      </w:r>
      <w:r w:rsidRPr="00130862">
        <w:rPr>
          <w:sz w:val="24"/>
          <w:szCs w:val="24"/>
        </w:rPr>
        <w:t xml:space="preserve">by </w:t>
      </w:r>
      <w:r w:rsidR="00FB1763" w:rsidRPr="00130862">
        <w:rPr>
          <w:sz w:val="24"/>
          <w:szCs w:val="24"/>
        </w:rPr>
        <w:t xml:space="preserve">Ken Scott, Gerry Atkinson and Fay Blair </w:t>
      </w:r>
      <w:r w:rsidRPr="00130862">
        <w:rPr>
          <w:sz w:val="24"/>
          <w:szCs w:val="24"/>
        </w:rPr>
        <w:t>following t</w:t>
      </w:r>
      <w:r w:rsidR="00FB1763" w:rsidRPr="00130862">
        <w:rPr>
          <w:sz w:val="24"/>
          <w:szCs w:val="24"/>
        </w:rPr>
        <w:t>heir experience with the LAPWING</w:t>
      </w:r>
      <w:r w:rsidRPr="00130862">
        <w:rPr>
          <w:sz w:val="24"/>
          <w:szCs w:val="24"/>
        </w:rPr>
        <w:t xml:space="preserve"> project.</w:t>
      </w:r>
      <w:r w:rsidR="00FB1763" w:rsidRPr="00130862">
        <w:rPr>
          <w:sz w:val="24"/>
          <w:szCs w:val="24"/>
        </w:rPr>
        <w:t xml:space="preserve"> See </w:t>
      </w:r>
      <w:hyperlink r:id="rId7" w:history="1">
        <w:r w:rsidR="00027835" w:rsidRPr="003C243A">
          <w:rPr>
            <w:rStyle w:val="Hyperlink"/>
            <w:sz w:val="24"/>
            <w:szCs w:val="24"/>
          </w:rPr>
          <w:t>www.kentartsandwellbeing.org.uk</w:t>
        </w:r>
      </w:hyperlink>
    </w:p>
    <w:p w14:paraId="46A8214B" w14:textId="0C3120DA" w:rsidR="005916FE" w:rsidRPr="00130862" w:rsidRDefault="005916FE" w:rsidP="005916FE">
      <w:pPr>
        <w:rPr>
          <w:rFonts w:cstheme="minorHAnsi"/>
          <w:sz w:val="24"/>
          <w:szCs w:val="24"/>
        </w:rPr>
      </w:pPr>
      <w:r w:rsidRPr="00130862">
        <w:rPr>
          <w:sz w:val="24"/>
          <w:szCs w:val="24"/>
        </w:rPr>
        <w:t xml:space="preserve">Kent Arts and Wellbeing </w:t>
      </w:r>
      <w:r w:rsidRPr="00130862">
        <w:rPr>
          <w:rFonts w:cstheme="minorHAnsi"/>
          <w:sz w:val="24"/>
          <w:szCs w:val="24"/>
        </w:rPr>
        <w:t>believe</w:t>
      </w:r>
      <w:r w:rsidR="001674AC" w:rsidRPr="00130862">
        <w:rPr>
          <w:rFonts w:cstheme="minorHAnsi"/>
          <w:sz w:val="24"/>
          <w:szCs w:val="24"/>
        </w:rPr>
        <w:t>s</w:t>
      </w:r>
      <w:r w:rsidRPr="00130862">
        <w:rPr>
          <w:rFonts w:cstheme="minorHAnsi"/>
          <w:sz w:val="24"/>
          <w:szCs w:val="24"/>
        </w:rPr>
        <w:t xml:space="preserve"> in the power of shared creativity to make a difference to both individuals and communities, and that is reflected in their vision and mission.</w:t>
      </w:r>
      <w:r w:rsidR="00FB1763" w:rsidRPr="00130862">
        <w:rPr>
          <w:rFonts w:cstheme="minorHAnsi"/>
          <w:sz w:val="24"/>
          <w:szCs w:val="24"/>
        </w:rPr>
        <w:t xml:space="preserve"> Their:</w:t>
      </w:r>
    </w:p>
    <w:p w14:paraId="63DE44A8" w14:textId="3C448716" w:rsidR="005B2CED" w:rsidRPr="00976750" w:rsidRDefault="005916FE" w:rsidP="00FB1763">
      <w:pPr>
        <w:ind w:left="720"/>
        <w:rPr>
          <w:rFonts w:cstheme="minorHAnsi"/>
          <w:i/>
          <w:sz w:val="24"/>
          <w:szCs w:val="24"/>
        </w:rPr>
      </w:pPr>
      <w:r w:rsidRPr="00976750">
        <w:rPr>
          <w:rStyle w:val="Strong"/>
          <w:rFonts w:cstheme="minorHAnsi"/>
          <w:i/>
          <w:sz w:val="24"/>
          <w:szCs w:val="24"/>
          <w:bdr w:val="none" w:sz="0" w:space="0" w:color="auto" w:frame="1"/>
        </w:rPr>
        <w:t>Vision</w:t>
      </w:r>
      <w:r w:rsidR="00FB1763" w:rsidRPr="00976750">
        <w:rPr>
          <w:rStyle w:val="Strong"/>
          <w:rFonts w:cstheme="minorHAnsi"/>
          <w:i/>
          <w:sz w:val="24"/>
          <w:szCs w:val="24"/>
          <w:bdr w:val="none" w:sz="0" w:space="0" w:color="auto" w:frame="1"/>
        </w:rPr>
        <w:t>:</w:t>
      </w:r>
      <w:r w:rsidRPr="00976750">
        <w:rPr>
          <w:rStyle w:val="Strong"/>
          <w:rFonts w:cstheme="minorHAnsi"/>
          <w:b w:val="0"/>
          <w:i/>
          <w:sz w:val="24"/>
          <w:szCs w:val="24"/>
          <w:bdr w:val="none" w:sz="0" w:space="0" w:color="auto" w:frame="1"/>
        </w:rPr>
        <w:t xml:space="preserve"> is of</w:t>
      </w:r>
      <w:r w:rsidRPr="00976750">
        <w:rPr>
          <w:rStyle w:val="Strong"/>
          <w:rFonts w:cstheme="minorHAnsi"/>
          <w:i/>
          <w:sz w:val="24"/>
          <w:szCs w:val="24"/>
          <w:bdr w:val="none" w:sz="0" w:space="0" w:color="auto" w:frame="1"/>
        </w:rPr>
        <w:t xml:space="preserve"> </w:t>
      </w:r>
      <w:r w:rsidR="005B2CED" w:rsidRPr="00976750">
        <w:rPr>
          <w:rFonts w:cstheme="minorHAnsi"/>
          <w:i/>
          <w:sz w:val="24"/>
          <w:szCs w:val="24"/>
        </w:rPr>
        <w:t>co</w:t>
      </w:r>
      <w:r w:rsidRPr="00976750">
        <w:rPr>
          <w:rFonts w:cstheme="minorHAnsi"/>
          <w:i/>
          <w:sz w:val="24"/>
          <w:szCs w:val="24"/>
        </w:rPr>
        <w:t>mmunities that are resilient and vibrant strengthened through shared creative activities.</w:t>
      </w:r>
    </w:p>
    <w:p w14:paraId="12EE269F" w14:textId="52A44C02" w:rsidR="005916FE" w:rsidRPr="00976750" w:rsidRDefault="00FB1763" w:rsidP="00FB1763">
      <w:pPr>
        <w:ind w:left="720"/>
        <w:rPr>
          <w:i/>
          <w:sz w:val="24"/>
          <w:szCs w:val="24"/>
        </w:rPr>
      </w:pPr>
      <w:r w:rsidRPr="00976750">
        <w:rPr>
          <w:rStyle w:val="Strong"/>
          <w:rFonts w:cstheme="minorHAnsi"/>
          <w:i/>
          <w:sz w:val="24"/>
          <w:szCs w:val="24"/>
          <w:bdr w:val="none" w:sz="0" w:space="0" w:color="auto" w:frame="1"/>
        </w:rPr>
        <w:t>M</w:t>
      </w:r>
      <w:r w:rsidR="005B2CED" w:rsidRPr="00976750">
        <w:rPr>
          <w:rStyle w:val="Strong"/>
          <w:rFonts w:cstheme="minorHAnsi"/>
          <w:i/>
          <w:sz w:val="24"/>
          <w:szCs w:val="24"/>
          <w:bdr w:val="none" w:sz="0" w:space="0" w:color="auto" w:frame="1"/>
        </w:rPr>
        <w:t>ission</w:t>
      </w:r>
      <w:r w:rsidRPr="00976750">
        <w:rPr>
          <w:rStyle w:val="Strong"/>
          <w:rFonts w:cstheme="minorHAnsi"/>
          <w:i/>
          <w:sz w:val="24"/>
          <w:szCs w:val="24"/>
          <w:bdr w:val="none" w:sz="0" w:space="0" w:color="auto" w:frame="1"/>
        </w:rPr>
        <w:t>:</w:t>
      </w:r>
      <w:r w:rsidR="005B2CED" w:rsidRPr="00976750">
        <w:rPr>
          <w:rStyle w:val="Strong"/>
          <w:rFonts w:cstheme="minorHAnsi"/>
          <w:b w:val="0"/>
          <w:i/>
          <w:sz w:val="24"/>
          <w:szCs w:val="24"/>
          <w:bdr w:val="none" w:sz="0" w:space="0" w:color="auto" w:frame="1"/>
        </w:rPr>
        <w:t xml:space="preserve"> is to</w:t>
      </w:r>
      <w:r w:rsidR="005B2CED" w:rsidRPr="00976750">
        <w:rPr>
          <w:rStyle w:val="Strong"/>
          <w:rFonts w:cstheme="minorHAnsi"/>
          <w:i/>
          <w:sz w:val="24"/>
          <w:szCs w:val="24"/>
          <w:bdr w:val="none" w:sz="0" w:space="0" w:color="auto" w:frame="1"/>
        </w:rPr>
        <w:t xml:space="preserve"> </w:t>
      </w:r>
      <w:r w:rsidR="005916FE" w:rsidRPr="00976750">
        <w:rPr>
          <w:rFonts w:cstheme="minorHAnsi"/>
          <w:i/>
          <w:sz w:val="24"/>
          <w:szCs w:val="24"/>
        </w:rPr>
        <w:t>inspire and support people through creative activities to improve individual and community wellbeing.</w:t>
      </w:r>
    </w:p>
    <w:p w14:paraId="679AF400" w14:textId="618E0932" w:rsidR="005916FE" w:rsidRPr="00130862" w:rsidRDefault="005B2CED" w:rsidP="001674AC">
      <w:pPr>
        <w:pStyle w:val="ListParagraph"/>
        <w:numPr>
          <w:ilvl w:val="0"/>
          <w:numId w:val="4"/>
        </w:numPr>
        <w:rPr>
          <w:rFonts w:cstheme="minorHAnsi"/>
          <w:b/>
          <w:sz w:val="28"/>
          <w:szCs w:val="28"/>
        </w:rPr>
      </w:pPr>
      <w:r w:rsidRPr="00130862">
        <w:rPr>
          <w:rFonts w:cstheme="minorHAnsi"/>
          <w:b/>
          <w:sz w:val="28"/>
          <w:szCs w:val="28"/>
        </w:rPr>
        <w:t>What do we mean by a</w:t>
      </w:r>
      <w:r w:rsidR="00402092" w:rsidRPr="00130862">
        <w:rPr>
          <w:rFonts w:cstheme="minorHAnsi"/>
          <w:b/>
          <w:sz w:val="28"/>
          <w:szCs w:val="28"/>
        </w:rPr>
        <w:t>n ‘Arts &amp; Wellbeing</w:t>
      </w:r>
      <w:r w:rsidR="001674AC" w:rsidRPr="00130862">
        <w:rPr>
          <w:rFonts w:cstheme="minorHAnsi"/>
          <w:b/>
          <w:sz w:val="28"/>
          <w:szCs w:val="28"/>
        </w:rPr>
        <w:t xml:space="preserve"> N</w:t>
      </w:r>
      <w:r w:rsidRPr="00130862">
        <w:rPr>
          <w:rFonts w:cstheme="minorHAnsi"/>
          <w:b/>
          <w:sz w:val="28"/>
          <w:szCs w:val="28"/>
        </w:rPr>
        <w:t>etwork?</w:t>
      </w:r>
    </w:p>
    <w:p w14:paraId="4C45C8C5" w14:textId="235FC09F" w:rsidR="001674AC" w:rsidRPr="00130862" w:rsidRDefault="005B2CED" w:rsidP="005916FE">
      <w:pPr>
        <w:rPr>
          <w:rFonts w:cstheme="minorHAnsi"/>
          <w:sz w:val="24"/>
          <w:szCs w:val="24"/>
        </w:rPr>
      </w:pPr>
      <w:r w:rsidRPr="00130862">
        <w:rPr>
          <w:rFonts w:cstheme="minorHAnsi"/>
          <w:sz w:val="24"/>
          <w:szCs w:val="24"/>
        </w:rPr>
        <w:t xml:space="preserve">There are many hundreds of organisations throughout Kent that are interested in caring for and promoting the wellbeing of older people. They include large organisations such as Kent County Council and </w:t>
      </w:r>
      <w:r w:rsidR="000F6285">
        <w:rPr>
          <w:rFonts w:cstheme="minorHAnsi"/>
          <w:sz w:val="24"/>
          <w:szCs w:val="24"/>
        </w:rPr>
        <w:t xml:space="preserve">the NHS </w:t>
      </w:r>
      <w:r w:rsidRPr="00130862">
        <w:rPr>
          <w:rFonts w:cstheme="minorHAnsi"/>
          <w:sz w:val="24"/>
          <w:szCs w:val="24"/>
        </w:rPr>
        <w:t>Clinical Commissioning Groups</w:t>
      </w:r>
      <w:r w:rsidR="000F6285">
        <w:rPr>
          <w:rFonts w:cstheme="minorHAnsi"/>
          <w:sz w:val="24"/>
          <w:szCs w:val="24"/>
        </w:rPr>
        <w:t xml:space="preserve"> (CCGs)</w:t>
      </w:r>
      <w:r w:rsidRPr="00130862">
        <w:rPr>
          <w:rFonts w:cstheme="minorHAnsi"/>
          <w:sz w:val="24"/>
          <w:szCs w:val="24"/>
        </w:rPr>
        <w:t>, voluntary</w:t>
      </w:r>
      <w:r w:rsidR="00FB1763" w:rsidRPr="00130862">
        <w:rPr>
          <w:rFonts w:cstheme="minorHAnsi"/>
          <w:sz w:val="24"/>
          <w:szCs w:val="24"/>
        </w:rPr>
        <w:t xml:space="preserve"> and charitable</w:t>
      </w:r>
      <w:r w:rsidRPr="00130862">
        <w:rPr>
          <w:rFonts w:cstheme="minorHAnsi"/>
          <w:sz w:val="24"/>
          <w:szCs w:val="24"/>
        </w:rPr>
        <w:t xml:space="preserve"> organisations</w:t>
      </w:r>
      <w:r w:rsidR="000F6285">
        <w:rPr>
          <w:rFonts w:cstheme="minorHAnsi"/>
          <w:sz w:val="24"/>
          <w:szCs w:val="24"/>
        </w:rPr>
        <w:t>,</w:t>
      </w:r>
      <w:r w:rsidRPr="00130862">
        <w:rPr>
          <w:rFonts w:cstheme="minorHAnsi"/>
          <w:sz w:val="24"/>
          <w:szCs w:val="24"/>
        </w:rPr>
        <w:t xml:space="preserve"> such as Age UK</w:t>
      </w:r>
      <w:r w:rsidR="00FB1763" w:rsidRPr="00130862">
        <w:rPr>
          <w:rFonts w:cstheme="minorHAnsi"/>
          <w:sz w:val="24"/>
          <w:szCs w:val="24"/>
        </w:rPr>
        <w:t xml:space="preserve"> and Age Concerns in Kent</w:t>
      </w:r>
      <w:r w:rsidRPr="00130862">
        <w:rPr>
          <w:rFonts w:cstheme="minorHAnsi"/>
          <w:sz w:val="24"/>
          <w:szCs w:val="24"/>
        </w:rPr>
        <w:t>,</w:t>
      </w:r>
      <w:r w:rsidR="00FB1763" w:rsidRPr="00130862">
        <w:rPr>
          <w:rFonts w:cstheme="minorHAnsi"/>
          <w:sz w:val="24"/>
          <w:szCs w:val="24"/>
        </w:rPr>
        <w:t xml:space="preserve"> </w:t>
      </w:r>
      <w:r w:rsidRPr="00130862">
        <w:rPr>
          <w:rFonts w:cstheme="minorHAnsi"/>
          <w:sz w:val="24"/>
          <w:szCs w:val="24"/>
        </w:rPr>
        <w:t>and smaller organisations, often private</w:t>
      </w:r>
      <w:r w:rsidR="000F6285">
        <w:rPr>
          <w:rFonts w:cstheme="minorHAnsi"/>
          <w:sz w:val="24"/>
          <w:szCs w:val="24"/>
        </w:rPr>
        <w:t xml:space="preserve"> firms that</w:t>
      </w:r>
      <w:r w:rsidRPr="00130862">
        <w:rPr>
          <w:rFonts w:cstheme="minorHAnsi"/>
          <w:sz w:val="24"/>
          <w:szCs w:val="24"/>
        </w:rPr>
        <w:t xml:space="preserve"> include those providing domiciliary and residential car</w:t>
      </w:r>
      <w:r w:rsidR="000F6285">
        <w:rPr>
          <w:rFonts w:cstheme="minorHAnsi"/>
          <w:sz w:val="24"/>
          <w:szCs w:val="24"/>
        </w:rPr>
        <w:t>e. All are expected meet</w:t>
      </w:r>
      <w:r w:rsidRPr="00130862">
        <w:rPr>
          <w:rFonts w:cstheme="minorHAnsi"/>
          <w:sz w:val="24"/>
          <w:szCs w:val="24"/>
        </w:rPr>
        <w:t xml:space="preserve"> national standards that include recommendations about the use of group creative activity</w:t>
      </w:r>
      <w:r w:rsidR="00621D83" w:rsidRPr="00130862">
        <w:rPr>
          <w:rFonts w:cstheme="minorHAnsi"/>
          <w:sz w:val="24"/>
          <w:szCs w:val="24"/>
        </w:rPr>
        <w:t xml:space="preserve">. </w:t>
      </w:r>
    </w:p>
    <w:p w14:paraId="69020204" w14:textId="510AE28A" w:rsidR="000318D5" w:rsidRPr="00130862" w:rsidRDefault="00621D83" w:rsidP="005916FE">
      <w:pPr>
        <w:rPr>
          <w:rFonts w:cstheme="minorHAnsi"/>
          <w:sz w:val="24"/>
          <w:szCs w:val="24"/>
        </w:rPr>
      </w:pPr>
      <w:r w:rsidRPr="00130862">
        <w:rPr>
          <w:rFonts w:cstheme="minorHAnsi"/>
          <w:sz w:val="24"/>
          <w:szCs w:val="24"/>
        </w:rPr>
        <w:t>The aim</w:t>
      </w:r>
      <w:r w:rsidR="009D03FA">
        <w:rPr>
          <w:rFonts w:cstheme="minorHAnsi"/>
          <w:sz w:val="24"/>
          <w:szCs w:val="24"/>
        </w:rPr>
        <w:t>s</w:t>
      </w:r>
      <w:r w:rsidRPr="00130862">
        <w:rPr>
          <w:rFonts w:cstheme="minorHAnsi"/>
          <w:sz w:val="24"/>
          <w:szCs w:val="24"/>
        </w:rPr>
        <w:t xml:space="preserve"> of the</w:t>
      </w:r>
      <w:r w:rsidR="001674AC" w:rsidRPr="00130862">
        <w:rPr>
          <w:rFonts w:cstheme="minorHAnsi"/>
          <w:sz w:val="24"/>
          <w:szCs w:val="24"/>
        </w:rPr>
        <w:t xml:space="preserve"> proposed </w:t>
      </w:r>
      <w:r w:rsidR="000F6285">
        <w:rPr>
          <w:rFonts w:cstheme="minorHAnsi"/>
          <w:sz w:val="24"/>
          <w:szCs w:val="24"/>
        </w:rPr>
        <w:t>‘</w:t>
      </w:r>
      <w:r w:rsidR="000318D5" w:rsidRPr="00130862">
        <w:rPr>
          <w:rFonts w:cstheme="minorHAnsi"/>
          <w:sz w:val="24"/>
          <w:szCs w:val="24"/>
        </w:rPr>
        <w:t>Arts and Wellbeing Network’</w:t>
      </w:r>
      <w:r w:rsidRPr="00130862">
        <w:rPr>
          <w:rFonts w:cstheme="minorHAnsi"/>
          <w:sz w:val="24"/>
          <w:szCs w:val="24"/>
        </w:rPr>
        <w:t xml:space="preserve"> </w:t>
      </w:r>
      <w:r w:rsidR="009D03FA">
        <w:rPr>
          <w:rFonts w:cstheme="minorHAnsi"/>
          <w:sz w:val="24"/>
          <w:szCs w:val="24"/>
        </w:rPr>
        <w:t>are</w:t>
      </w:r>
      <w:r w:rsidR="000F6285">
        <w:rPr>
          <w:rFonts w:cstheme="minorHAnsi"/>
          <w:sz w:val="24"/>
          <w:szCs w:val="24"/>
        </w:rPr>
        <w:t>:</w:t>
      </w:r>
    </w:p>
    <w:p w14:paraId="6F9858F5" w14:textId="29A1990F" w:rsidR="000318D5" w:rsidRPr="00130862" w:rsidRDefault="000318D5" w:rsidP="000318D5">
      <w:pPr>
        <w:pStyle w:val="ListParagraph"/>
        <w:numPr>
          <w:ilvl w:val="1"/>
          <w:numId w:val="4"/>
        </w:numPr>
        <w:rPr>
          <w:rFonts w:cstheme="minorHAnsi"/>
          <w:sz w:val="24"/>
          <w:szCs w:val="24"/>
        </w:rPr>
      </w:pPr>
      <w:r w:rsidRPr="00130862">
        <w:rPr>
          <w:rFonts w:cstheme="minorHAnsi"/>
          <w:sz w:val="24"/>
          <w:szCs w:val="24"/>
        </w:rPr>
        <w:t>T</w:t>
      </w:r>
      <w:r w:rsidR="00621D83" w:rsidRPr="00130862">
        <w:rPr>
          <w:rFonts w:cstheme="minorHAnsi"/>
          <w:sz w:val="24"/>
          <w:szCs w:val="24"/>
        </w:rPr>
        <w:t>o provide a channel that brings together all those organisations interested in commissioning or promoting the use of creative activity for older people</w:t>
      </w:r>
      <w:r w:rsidR="000F6285">
        <w:rPr>
          <w:rFonts w:cstheme="minorHAnsi"/>
          <w:sz w:val="24"/>
          <w:szCs w:val="24"/>
        </w:rPr>
        <w:t>;</w:t>
      </w:r>
      <w:r w:rsidR="00FB1763" w:rsidRPr="00130862">
        <w:rPr>
          <w:rFonts w:cstheme="minorHAnsi"/>
          <w:sz w:val="24"/>
          <w:szCs w:val="24"/>
        </w:rPr>
        <w:t xml:space="preserve"> </w:t>
      </w:r>
    </w:p>
    <w:p w14:paraId="6BB37840" w14:textId="10A1A556" w:rsidR="000318D5" w:rsidRPr="00130862" w:rsidRDefault="000318D5" w:rsidP="000318D5">
      <w:pPr>
        <w:pStyle w:val="ListParagraph"/>
        <w:numPr>
          <w:ilvl w:val="1"/>
          <w:numId w:val="4"/>
        </w:numPr>
        <w:rPr>
          <w:rFonts w:cstheme="minorHAnsi"/>
          <w:sz w:val="24"/>
          <w:szCs w:val="24"/>
        </w:rPr>
      </w:pPr>
      <w:r w:rsidRPr="00130862">
        <w:rPr>
          <w:rFonts w:cstheme="minorHAnsi"/>
          <w:sz w:val="24"/>
          <w:szCs w:val="24"/>
        </w:rPr>
        <w:t xml:space="preserve">To informally work in a </w:t>
      </w:r>
      <w:r w:rsidR="00FB1763" w:rsidRPr="00130862">
        <w:rPr>
          <w:rFonts w:cstheme="minorHAnsi"/>
          <w:sz w:val="24"/>
          <w:szCs w:val="24"/>
        </w:rPr>
        <w:t>mutually beneficial collaboration</w:t>
      </w:r>
      <w:r w:rsidR="000F6285">
        <w:rPr>
          <w:rFonts w:cstheme="minorHAnsi"/>
          <w:sz w:val="24"/>
          <w:szCs w:val="24"/>
        </w:rPr>
        <w:t>, ‘alliance’;</w:t>
      </w:r>
    </w:p>
    <w:p w14:paraId="3D9A4F39" w14:textId="43A6AAA8" w:rsidR="000318D5" w:rsidRPr="00130862" w:rsidRDefault="000318D5" w:rsidP="000318D5">
      <w:pPr>
        <w:pStyle w:val="ListParagraph"/>
        <w:numPr>
          <w:ilvl w:val="1"/>
          <w:numId w:val="4"/>
        </w:numPr>
        <w:rPr>
          <w:rFonts w:cstheme="minorHAnsi"/>
          <w:sz w:val="24"/>
          <w:szCs w:val="24"/>
        </w:rPr>
      </w:pPr>
      <w:r w:rsidRPr="00130862">
        <w:rPr>
          <w:rFonts w:cstheme="minorHAnsi"/>
          <w:sz w:val="24"/>
          <w:szCs w:val="24"/>
        </w:rPr>
        <w:t xml:space="preserve">To agree core ‘arts &amp; creative programme’ priorities that can achieve economies of scale and higher quality wellbeing outcomes pertinent to </w:t>
      </w:r>
      <w:r w:rsidR="000F6285">
        <w:rPr>
          <w:rFonts w:cstheme="minorHAnsi"/>
          <w:sz w:val="24"/>
          <w:szCs w:val="24"/>
        </w:rPr>
        <w:t>their organisations’ priorities;</w:t>
      </w:r>
    </w:p>
    <w:p w14:paraId="588588EC" w14:textId="3080168E" w:rsidR="000318D5" w:rsidRPr="00130862" w:rsidRDefault="000318D5" w:rsidP="000318D5">
      <w:pPr>
        <w:pStyle w:val="ListParagraph"/>
        <w:numPr>
          <w:ilvl w:val="1"/>
          <w:numId w:val="4"/>
        </w:numPr>
        <w:rPr>
          <w:rFonts w:cstheme="minorHAnsi"/>
          <w:sz w:val="24"/>
          <w:szCs w:val="24"/>
        </w:rPr>
      </w:pPr>
      <w:r w:rsidRPr="00130862">
        <w:rPr>
          <w:rFonts w:cstheme="minorHAnsi"/>
          <w:sz w:val="24"/>
          <w:szCs w:val="24"/>
        </w:rPr>
        <w:t xml:space="preserve">To </w:t>
      </w:r>
      <w:r w:rsidR="00AF1F3A" w:rsidRPr="00130862">
        <w:rPr>
          <w:rFonts w:cstheme="minorHAnsi"/>
          <w:sz w:val="24"/>
          <w:szCs w:val="24"/>
        </w:rPr>
        <w:t xml:space="preserve">use quality arts &amp; creativity programmes to </w:t>
      </w:r>
      <w:r w:rsidRPr="00130862">
        <w:rPr>
          <w:rFonts w:cstheme="minorHAnsi"/>
          <w:sz w:val="24"/>
          <w:szCs w:val="24"/>
        </w:rPr>
        <w:t xml:space="preserve">stimulate innovation </w:t>
      </w:r>
      <w:r w:rsidR="00AF1F3A" w:rsidRPr="00130862">
        <w:rPr>
          <w:rFonts w:cstheme="minorHAnsi"/>
          <w:sz w:val="24"/>
          <w:szCs w:val="24"/>
        </w:rPr>
        <w:t xml:space="preserve">in both care services and </w:t>
      </w:r>
      <w:r w:rsidRPr="00130862">
        <w:rPr>
          <w:rFonts w:cstheme="minorHAnsi"/>
          <w:sz w:val="24"/>
          <w:szCs w:val="24"/>
        </w:rPr>
        <w:t xml:space="preserve">social prescribing and </w:t>
      </w:r>
      <w:r w:rsidR="00AF1F3A" w:rsidRPr="00130862">
        <w:rPr>
          <w:rFonts w:cstheme="minorHAnsi"/>
          <w:sz w:val="24"/>
          <w:szCs w:val="24"/>
        </w:rPr>
        <w:t xml:space="preserve">generate </w:t>
      </w:r>
      <w:r w:rsidRPr="00130862">
        <w:rPr>
          <w:rFonts w:cstheme="minorHAnsi"/>
          <w:sz w:val="24"/>
          <w:szCs w:val="24"/>
        </w:rPr>
        <w:t>greater</w:t>
      </w:r>
      <w:r w:rsidR="000F6285">
        <w:rPr>
          <w:rFonts w:cstheme="minorHAnsi"/>
          <w:sz w:val="24"/>
          <w:szCs w:val="24"/>
        </w:rPr>
        <w:t xml:space="preserve"> leverage for external funding;</w:t>
      </w:r>
    </w:p>
    <w:p w14:paraId="3726F2A6" w14:textId="5E5CB354" w:rsidR="005B2CED" w:rsidRPr="00130862" w:rsidRDefault="000318D5" w:rsidP="000318D5">
      <w:pPr>
        <w:pStyle w:val="ListParagraph"/>
        <w:numPr>
          <w:ilvl w:val="1"/>
          <w:numId w:val="4"/>
        </w:numPr>
        <w:rPr>
          <w:rFonts w:cstheme="minorHAnsi"/>
          <w:sz w:val="28"/>
          <w:szCs w:val="28"/>
        </w:rPr>
      </w:pPr>
      <w:r w:rsidRPr="00130862">
        <w:rPr>
          <w:rFonts w:cstheme="minorHAnsi"/>
          <w:sz w:val="24"/>
          <w:szCs w:val="24"/>
        </w:rPr>
        <w:t xml:space="preserve">To </w:t>
      </w:r>
      <w:r w:rsidR="00AF1F3A" w:rsidRPr="00130862">
        <w:rPr>
          <w:rFonts w:cstheme="minorHAnsi"/>
          <w:sz w:val="24"/>
          <w:szCs w:val="24"/>
        </w:rPr>
        <w:t>i</w:t>
      </w:r>
      <w:r w:rsidRPr="00130862">
        <w:rPr>
          <w:rFonts w:cstheme="minorHAnsi"/>
          <w:sz w:val="24"/>
          <w:szCs w:val="24"/>
        </w:rPr>
        <w:t>nform</w:t>
      </w:r>
      <w:r w:rsidR="00FB1763" w:rsidRPr="00130862">
        <w:rPr>
          <w:rFonts w:cstheme="minorHAnsi"/>
          <w:sz w:val="24"/>
          <w:szCs w:val="24"/>
        </w:rPr>
        <w:t xml:space="preserve"> </w:t>
      </w:r>
      <w:r w:rsidRPr="00130862">
        <w:rPr>
          <w:rFonts w:cstheme="minorHAnsi"/>
          <w:sz w:val="24"/>
          <w:szCs w:val="24"/>
        </w:rPr>
        <w:t xml:space="preserve">commissioners’ own </w:t>
      </w:r>
      <w:r w:rsidR="00FB1763" w:rsidRPr="00130862">
        <w:rPr>
          <w:rFonts w:cstheme="minorHAnsi"/>
          <w:sz w:val="24"/>
          <w:szCs w:val="24"/>
        </w:rPr>
        <w:t xml:space="preserve">forward planning, </w:t>
      </w:r>
      <w:r w:rsidRPr="00130862">
        <w:rPr>
          <w:rFonts w:cstheme="minorHAnsi"/>
          <w:sz w:val="24"/>
          <w:szCs w:val="24"/>
        </w:rPr>
        <w:t xml:space="preserve">and future collaborative commissioning (with </w:t>
      </w:r>
      <w:r w:rsidR="00FB1763" w:rsidRPr="00130862">
        <w:rPr>
          <w:rFonts w:cstheme="minorHAnsi"/>
          <w:sz w:val="24"/>
          <w:szCs w:val="24"/>
        </w:rPr>
        <w:t>pooling of spend</w:t>
      </w:r>
      <w:r w:rsidRPr="00130862">
        <w:rPr>
          <w:rFonts w:cstheme="minorHAnsi"/>
          <w:sz w:val="24"/>
          <w:szCs w:val="24"/>
        </w:rPr>
        <w:t>) through future contracts, etc</w:t>
      </w:r>
      <w:r w:rsidR="00FB1763" w:rsidRPr="00130862">
        <w:rPr>
          <w:rFonts w:cstheme="minorHAnsi"/>
          <w:sz w:val="24"/>
          <w:szCs w:val="24"/>
        </w:rPr>
        <w:t>.</w:t>
      </w:r>
      <w:r w:rsidRPr="00130862">
        <w:rPr>
          <w:rFonts w:cstheme="minorHAnsi"/>
          <w:sz w:val="24"/>
          <w:szCs w:val="24"/>
        </w:rPr>
        <w:br/>
      </w:r>
    </w:p>
    <w:p w14:paraId="2BF87FA0" w14:textId="77777777" w:rsidR="00F3384A" w:rsidRPr="00130862" w:rsidRDefault="00F3384A" w:rsidP="00F3384A">
      <w:pPr>
        <w:pStyle w:val="ListParagraph"/>
        <w:numPr>
          <w:ilvl w:val="0"/>
          <w:numId w:val="4"/>
        </w:numPr>
        <w:jc w:val="both"/>
        <w:rPr>
          <w:rFonts w:cstheme="minorHAnsi"/>
          <w:b/>
          <w:sz w:val="28"/>
          <w:szCs w:val="28"/>
        </w:rPr>
      </w:pPr>
      <w:r w:rsidRPr="00130862">
        <w:rPr>
          <w:rFonts w:cstheme="minorHAnsi"/>
          <w:b/>
          <w:sz w:val="28"/>
          <w:szCs w:val="28"/>
        </w:rPr>
        <w:t>Who could be part of the network?</w:t>
      </w:r>
    </w:p>
    <w:p w14:paraId="7744F7DC" w14:textId="77777777" w:rsidR="00F3384A" w:rsidRPr="00130862" w:rsidRDefault="00F3384A" w:rsidP="00F3384A">
      <w:pPr>
        <w:pStyle w:val="ListParagraph"/>
        <w:ind w:left="0"/>
        <w:jc w:val="both"/>
        <w:rPr>
          <w:rFonts w:cstheme="minorHAnsi"/>
          <w:b/>
          <w:sz w:val="24"/>
          <w:szCs w:val="24"/>
        </w:rPr>
      </w:pPr>
    </w:p>
    <w:p w14:paraId="2BE5B1DA" w14:textId="77777777" w:rsidR="00F3384A" w:rsidRPr="00130862" w:rsidRDefault="00F3384A" w:rsidP="00F3384A">
      <w:pPr>
        <w:pStyle w:val="ListParagraph"/>
        <w:ind w:left="0"/>
        <w:jc w:val="both"/>
        <w:rPr>
          <w:rFonts w:cstheme="minorHAnsi"/>
          <w:sz w:val="24"/>
          <w:szCs w:val="24"/>
        </w:rPr>
      </w:pPr>
      <w:r w:rsidRPr="00130862">
        <w:rPr>
          <w:rFonts w:cstheme="minorHAnsi"/>
          <w:sz w:val="24"/>
          <w:szCs w:val="24"/>
        </w:rPr>
        <w:t xml:space="preserve">It is proposed that any individual, business or organisation that has an interest in commissioning or promoting the ‘arts and health and wellbeing’ agenda can be members. </w:t>
      </w:r>
    </w:p>
    <w:p w14:paraId="25E4C6A6" w14:textId="77777777" w:rsidR="00F3384A" w:rsidRPr="00130862" w:rsidRDefault="00F3384A" w:rsidP="00F3384A">
      <w:pPr>
        <w:pStyle w:val="ListParagraph"/>
        <w:ind w:left="0"/>
        <w:jc w:val="both"/>
        <w:rPr>
          <w:rFonts w:cstheme="minorHAnsi"/>
          <w:sz w:val="28"/>
          <w:szCs w:val="28"/>
        </w:rPr>
      </w:pPr>
    </w:p>
    <w:p w14:paraId="433F0BFD" w14:textId="0C600D4B" w:rsidR="00621D83" w:rsidRPr="00130862" w:rsidRDefault="00621D83" w:rsidP="001674AC">
      <w:pPr>
        <w:pStyle w:val="ListParagraph"/>
        <w:numPr>
          <w:ilvl w:val="0"/>
          <w:numId w:val="4"/>
        </w:numPr>
        <w:rPr>
          <w:rFonts w:cstheme="minorHAnsi"/>
          <w:b/>
          <w:sz w:val="28"/>
          <w:szCs w:val="28"/>
        </w:rPr>
      </w:pPr>
      <w:r w:rsidRPr="00130862">
        <w:rPr>
          <w:rFonts w:cstheme="minorHAnsi"/>
          <w:b/>
          <w:sz w:val="28"/>
          <w:szCs w:val="28"/>
        </w:rPr>
        <w:t>What is th</w:t>
      </w:r>
      <w:r w:rsidR="001674AC" w:rsidRPr="00130862">
        <w:rPr>
          <w:rFonts w:cstheme="minorHAnsi"/>
          <w:b/>
          <w:sz w:val="28"/>
          <w:szCs w:val="28"/>
        </w:rPr>
        <w:t>e rationale for a</w:t>
      </w:r>
      <w:r w:rsidR="00402092" w:rsidRPr="00130862">
        <w:rPr>
          <w:rFonts w:cstheme="minorHAnsi"/>
          <w:b/>
          <w:sz w:val="28"/>
          <w:szCs w:val="28"/>
        </w:rPr>
        <w:t xml:space="preserve">n </w:t>
      </w:r>
      <w:r w:rsidR="000F6285">
        <w:rPr>
          <w:rFonts w:cstheme="minorHAnsi"/>
          <w:b/>
          <w:sz w:val="28"/>
          <w:szCs w:val="28"/>
        </w:rPr>
        <w:t>‘</w:t>
      </w:r>
      <w:r w:rsidR="00402092" w:rsidRPr="00130862">
        <w:rPr>
          <w:rFonts w:cstheme="minorHAnsi"/>
          <w:b/>
          <w:sz w:val="28"/>
          <w:szCs w:val="28"/>
        </w:rPr>
        <w:t>Arts &amp; Wellbeing</w:t>
      </w:r>
      <w:r w:rsidR="001674AC" w:rsidRPr="00130862">
        <w:rPr>
          <w:rFonts w:cstheme="minorHAnsi"/>
          <w:b/>
          <w:sz w:val="28"/>
          <w:szCs w:val="28"/>
        </w:rPr>
        <w:t xml:space="preserve"> N</w:t>
      </w:r>
      <w:r w:rsidRPr="00130862">
        <w:rPr>
          <w:rFonts w:cstheme="minorHAnsi"/>
          <w:b/>
          <w:sz w:val="28"/>
          <w:szCs w:val="28"/>
        </w:rPr>
        <w:t>etwork</w:t>
      </w:r>
      <w:r w:rsidR="000F6285">
        <w:rPr>
          <w:rFonts w:cstheme="minorHAnsi"/>
          <w:b/>
          <w:sz w:val="28"/>
          <w:szCs w:val="28"/>
        </w:rPr>
        <w:t>’</w:t>
      </w:r>
      <w:r w:rsidRPr="00130862">
        <w:rPr>
          <w:rFonts w:cstheme="minorHAnsi"/>
          <w:b/>
          <w:sz w:val="28"/>
          <w:szCs w:val="28"/>
        </w:rPr>
        <w:t>?</w:t>
      </w:r>
    </w:p>
    <w:p w14:paraId="0059C5C2" w14:textId="7C70CA90" w:rsidR="001674AC" w:rsidRPr="00130862" w:rsidRDefault="001674AC" w:rsidP="005916FE">
      <w:pPr>
        <w:rPr>
          <w:rFonts w:cstheme="minorHAnsi"/>
          <w:sz w:val="24"/>
          <w:szCs w:val="24"/>
        </w:rPr>
      </w:pPr>
      <w:r w:rsidRPr="00130862">
        <w:rPr>
          <w:rFonts w:cstheme="minorHAnsi"/>
          <w:sz w:val="24"/>
          <w:szCs w:val="24"/>
        </w:rPr>
        <w:t>T</w:t>
      </w:r>
      <w:r w:rsidR="00621D83" w:rsidRPr="00130862">
        <w:rPr>
          <w:rFonts w:cstheme="minorHAnsi"/>
          <w:sz w:val="24"/>
          <w:szCs w:val="24"/>
        </w:rPr>
        <w:t xml:space="preserve">he case for group creativity in improving wellbeing for older people has been made, accepted and incorporated in </w:t>
      </w:r>
      <w:r w:rsidR="000F6285">
        <w:rPr>
          <w:rFonts w:cstheme="minorHAnsi"/>
          <w:sz w:val="24"/>
          <w:szCs w:val="24"/>
        </w:rPr>
        <w:t xml:space="preserve">policy </w:t>
      </w:r>
      <w:r w:rsidR="00621D83" w:rsidRPr="00130862">
        <w:rPr>
          <w:rFonts w:cstheme="minorHAnsi"/>
          <w:sz w:val="24"/>
          <w:szCs w:val="24"/>
        </w:rPr>
        <w:t xml:space="preserve">standards. </w:t>
      </w:r>
      <w:r w:rsidR="009D03FA">
        <w:rPr>
          <w:rFonts w:cstheme="minorHAnsi"/>
          <w:sz w:val="24"/>
          <w:szCs w:val="24"/>
        </w:rPr>
        <w:t>T</w:t>
      </w:r>
      <w:r w:rsidR="00621D83" w:rsidRPr="00130862">
        <w:rPr>
          <w:rFonts w:cstheme="minorHAnsi"/>
          <w:sz w:val="24"/>
          <w:szCs w:val="24"/>
        </w:rPr>
        <w:t>here is</w:t>
      </w:r>
      <w:r w:rsidR="00AF1F3A" w:rsidRPr="00130862">
        <w:rPr>
          <w:rFonts w:cstheme="minorHAnsi"/>
          <w:sz w:val="24"/>
          <w:szCs w:val="24"/>
        </w:rPr>
        <w:t xml:space="preserve">, however, </w:t>
      </w:r>
      <w:r w:rsidR="00621D83" w:rsidRPr="00130862">
        <w:rPr>
          <w:rFonts w:cstheme="minorHAnsi"/>
          <w:sz w:val="24"/>
          <w:szCs w:val="24"/>
        </w:rPr>
        <w:t xml:space="preserve">a gap between recommended and actual practice. That gap is not due to an unwillingness to accept the benefits of creative/cultural </w:t>
      </w:r>
      <w:proofErr w:type="gramStart"/>
      <w:r w:rsidR="00621D83" w:rsidRPr="00130862">
        <w:rPr>
          <w:rFonts w:cstheme="minorHAnsi"/>
          <w:sz w:val="24"/>
          <w:szCs w:val="24"/>
        </w:rPr>
        <w:t>activity, but</w:t>
      </w:r>
      <w:proofErr w:type="gramEnd"/>
      <w:r w:rsidR="00621D83" w:rsidRPr="00130862">
        <w:rPr>
          <w:rFonts w:cstheme="minorHAnsi"/>
          <w:sz w:val="24"/>
          <w:szCs w:val="24"/>
        </w:rPr>
        <w:t xml:space="preserve"> </w:t>
      </w:r>
      <w:r w:rsidR="000F6285">
        <w:rPr>
          <w:rFonts w:cstheme="minorHAnsi"/>
          <w:sz w:val="24"/>
          <w:szCs w:val="24"/>
        </w:rPr>
        <w:t xml:space="preserve">is due </w:t>
      </w:r>
      <w:r w:rsidR="00621D83" w:rsidRPr="00130862">
        <w:rPr>
          <w:rFonts w:cstheme="minorHAnsi"/>
          <w:sz w:val="24"/>
          <w:szCs w:val="24"/>
        </w:rPr>
        <w:t>to</w:t>
      </w:r>
      <w:r w:rsidR="000F6285">
        <w:rPr>
          <w:rFonts w:cstheme="minorHAnsi"/>
          <w:sz w:val="24"/>
          <w:szCs w:val="24"/>
        </w:rPr>
        <w:t xml:space="preserve"> practical barriers prevent or make</w:t>
      </w:r>
      <w:r w:rsidR="00621D83" w:rsidRPr="00130862">
        <w:rPr>
          <w:rFonts w:cstheme="minorHAnsi"/>
          <w:sz w:val="24"/>
          <w:szCs w:val="24"/>
        </w:rPr>
        <w:t xml:space="preserve"> uptake</w:t>
      </w:r>
      <w:r w:rsidR="000F6285">
        <w:rPr>
          <w:rFonts w:cstheme="minorHAnsi"/>
          <w:sz w:val="24"/>
          <w:szCs w:val="24"/>
        </w:rPr>
        <w:t xml:space="preserve"> difficult</w:t>
      </w:r>
      <w:r w:rsidR="00621D83" w:rsidRPr="00130862">
        <w:rPr>
          <w:rFonts w:cstheme="minorHAnsi"/>
          <w:sz w:val="24"/>
          <w:szCs w:val="24"/>
        </w:rPr>
        <w:t xml:space="preserve">. </w:t>
      </w:r>
    </w:p>
    <w:p w14:paraId="5B40F5BE" w14:textId="0E17E6EF" w:rsidR="00621D83" w:rsidRPr="00130862" w:rsidRDefault="00621D83" w:rsidP="005916FE">
      <w:pPr>
        <w:rPr>
          <w:rFonts w:cstheme="minorHAnsi"/>
          <w:sz w:val="24"/>
          <w:szCs w:val="24"/>
        </w:rPr>
      </w:pPr>
      <w:r w:rsidRPr="00130862">
        <w:rPr>
          <w:rFonts w:cstheme="minorHAnsi"/>
          <w:sz w:val="24"/>
          <w:szCs w:val="24"/>
        </w:rPr>
        <w:t xml:space="preserve">While lack of awareness of what can be achieved is a factor, </w:t>
      </w:r>
      <w:r w:rsidR="00C671A4" w:rsidRPr="00130862">
        <w:rPr>
          <w:rFonts w:cstheme="minorHAnsi"/>
          <w:sz w:val="24"/>
          <w:szCs w:val="24"/>
        </w:rPr>
        <w:t xml:space="preserve">uncertainty of </w:t>
      </w:r>
      <w:r w:rsidR="00C671A4" w:rsidRPr="00130862">
        <w:rPr>
          <w:rFonts w:cstheme="minorHAnsi"/>
          <w:i/>
          <w:sz w:val="24"/>
          <w:szCs w:val="24"/>
        </w:rPr>
        <w:t>how to implement creative activities</w:t>
      </w:r>
      <w:r w:rsidR="00C671A4" w:rsidRPr="00130862">
        <w:rPr>
          <w:rFonts w:cstheme="minorHAnsi"/>
          <w:sz w:val="24"/>
          <w:szCs w:val="24"/>
        </w:rPr>
        <w:t>, concerns about staff and time availability, and i</w:t>
      </w:r>
      <w:r w:rsidRPr="00130862">
        <w:rPr>
          <w:rFonts w:cstheme="minorHAnsi"/>
          <w:sz w:val="24"/>
          <w:szCs w:val="24"/>
        </w:rPr>
        <w:t>ssues of affordability</w:t>
      </w:r>
      <w:r w:rsidR="00C671A4" w:rsidRPr="00130862">
        <w:rPr>
          <w:rFonts w:cstheme="minorHAnsi"/>
          <w:sz w:val="24"/>
          <w:szCs w:val="24"/>
        </w:rPr>
        <w:t xml:space="preserve"> and sustainability</w:t>
      </w:r>
      <w:r w:rsidR="000F6285">
        <w:rPr>
          <w:rFonts w:cstheme="minorHAnsi"/>
          <w:sz w:val="24"/>
          <w:szCs w:val="24"/>
        </w:rPr>
        <w:t>,</w:t>
      </w:r>
      <w:r w:rsidR="00C671A4" w:rsidRPr="00130862">
        <w:rPr>
          <w:rFonts w:cstheme="minorHAnsi"/>
          <w:sz w:val="24"/>
          <w:szCs w:val="24"/>
        </w:rPr>
        <w:t xml:space="preserve"> are believed to be the principal barriers.</w:t>
      </w:r>
    </w:p>
    <w:p w14:paraId="54A58899" w14:textId="7CDCC7AC" w:rsidR="00F3384A" w:rsidRPr="00130862" w:rsidRDefault="001674AC" w:rsidP="005916FE">
      <w:pPr>
        <w:rPr>
          <w:rFonts w:cstheme="minorHAnsi"/>
          <w:sz w:val="24"/>
          <w:szCs w:val="24"/>
        </w:rPr>
      </w:pPr>
      <w:r w:rsidRPr="00130862">
        <w:rPr>
          <w:rFonts w:cstheme="minorHAnsi"/>
          <w:sz w:val="24"/>
          <w:szCs w:val="24"/>
        </w:rPr>
        <w:t>The</w:t>
      </w:r>
      <w:r w:rsidR="00C671A4" w:rsidRPr="00130862">
        <w:rPr>
          <w:rFonts w:cstheme="minorHAnsi"/>
          <w:sz w:val="24"/>
          <w:szCs w:val="24"/>
        </w:rPr>
        <w:t xml:space="preserve"> </w:t>
      </w:r>
      <w:r w:rsidR="000F6285">
        <w:rPr>
          <w:rFonts w:cstheme="minorHAnsi"/>
          <w:sz w:val="24"/>
          <w:szCs w:val="24"/>
        </w:rPr>
        <w:t>proposed ‘</w:t>
      </w:r>
      <w:r w:rsidR="00C671A4" w:rsidRPr="00130862">
        <w:rPr>
          <w:rFonts w:cstheme="minorHAnsi"/>
          <w:sz w:val="24"/>
          <w:szCs w:val="24"/>
        </w:rPr>
        <w:t>Network</w:t>
      </w:r>
      <w:r w:rsidR="000F6285">
        <w:rPr>
          <w:rFonts w:cstheme="minorHAnsi"/>
          <w:sz w:val="24"/>
          <w:szCs w:val="24"/>
        </w:rPr>
        <w:t>’</w:t>
      </w:r>
      <w:r w:rsidR="00C671A4" w:rsidRPr="00130862">
        <w:rPr>
          <w:rFonts w:cstheme="minorHAnsi"/>
          <w:sz w:val="24"/>
          <w:szCs w:val="24"/>
        </w:rPr>
        <w:t xml:space="preserve"> would be well placed to address many of those issues.</w:t>
      </w:r>
    </w:p>
    <w:p w14:paraId="1E2628C3" w14:textId="6C33EEB5" w:rsidR="00C671A4" w:rsidRPr="00130862" w:rsidRDefault="000C6785" w:rsidP="001674AC">
      <w:pPr>
        <w:pStyle w:val="ListParagraph"/>
        <w:numPr>
          <w:ilvl w:val="0"/>
          <w:numId w:val="4"/>
        </w:numPr>
        <w:rPr>
          <w:rFonts w:cstheme="minorHAnsi"/>
          <w:b/>
          <w:sz w:val="28"/>
          <w:szCs w:val="28"/>
        </w:rPr>
      </w:pPr>
      <w:r w:rsidRPr="00130862">
        <w:rPr>
          <w:rFonts w:cstheme="minorHAnsi"/>
          <w:b/>
          <w:sz w:val="28"/>
          <w:szCs w:val="28"/>
        </w:rPr>
        <w:t xml:space="preserve">What would </w:t>
      </w:r>
      <w:r w:rsidR="000F6285">
        <w:rPr>
          <w:rFonts w:cstheme="minorHAnsi"/>
          <w:b/>
          <w:sz w:val="28"/>
          <w:szCs w:val="28"/>
        </w:rPr>
        <w:t>the ‘</w:t>
      </w:r>
      <w:r w:rsidR="00402092" w:rsidRPr="00130862">
        <w:rPr>
          <w:rFonts w:cstheme="minorHAnsi"/>
          <w:b/>
          <w:sz w:val="28"/>
          <w:szCs w:val="28"/>
        </w:rPr>
        <w:t>Arts &amp; Wellbeing</w:t>
      </w:r>
      <w:r w:rsidR="00C671A4" w:rsidRPr="00130862">
        <w:rPr>
          <w:rFonts w:cstheme="minorHAnsi"/>
          <w:b/>
          <w:sz w:val="28"/>
          <w:szCs w:val="28"/>
        </w:rPr>
        <w:t xml:space="preserve"> Network</w:t>
      </w:r>
      <w:r w:rsidR="000F6285">
        <w:rPr>
          <w:rFonts w:cstheme="minorHAnsi"/>
          <w:b/>
          <w:sz w:val="28"/>
          <w:szCs w:val="28"/>
        </w:rPr>
        <w:t>’</w:t>
      </w:r>
      <w:r w:rsidR="00C671A4" w:rsidRPr="00130862">
        <w:rPr>
          <w:rFonts w:cstheme="minorHAnsi"/>
          <w:b/>
          <w:sz w:val="28"/>
          <w:szCs w:val="28"/>
        </w:rPr>
        <w:t xml:space="preserve"> do</w:t>
      </w:r>
      <w:r w:rsidRPr="00130862">
        <w:rPr>
          <w:rFonts w:cstheme="minorHAnsi"/>
          <w:b/>
          <w:sz w:val="28"/>
          <w:szCs w:val="28"/>
        </w:rPr>
        <w:t xml:space="preserve">? </w:t>
      </w:r>
    </w:p>
    <w:p w14:paraId="0F2A497A" w14:textId="54775FC2" w:rsidR="00C671A4" w:rsidRPr="00130862" w:rsidRDefault="000F6285" w:rsidP="005916FE">
      <w:pPr>
        <w:rPr>
          <w:rFonts w:cstheme="minorHAnsi"/>
          <w:sz w:val="24"/>
          <w:szCs w:val="24"/>
        </w:rPr>
      </w:pPr>
      <w:r>
        <w:rPr>
          <w:rFonts w:cstheme="minorHAnsi"/>
          <w:sz w:val="24"/>
          <w:szCs w:val="24"/>
        </w:rPr>
        <w:t>It would seek to address</w:t>
      </w:r>
      <w:r w:rsidR="00C671A4" w:rsidRPr="00130862">
        <w:rPr>
          <w:rFonts w:cstheme="minorHAnsi"/>
          <w:sz w:val="24"/>
          <w:szCs w:val="24"/>
        </w:rPr>
        <w:t xml:space="preserve"> the</w:t>
      </w:r>
      <w:r>
        <w:rPr>
          <w:rFonts w:cstheme="minorHAnsi"/>
          <w:sz w:val="24"/>
          <w:szCs w:val="24"/>
        </w:rPr>
        <w:t xml:space="preserve"> barriers that prevent or make the uptake</w:t>
      </w:r>
      <w:r w:rsidR="00C671A4" w:rsidRPr="00130862">
        <w:rPr>
          <w:rFonts w:cstheme="minorHAnsi"/>
          <w:sz w:val="24"/>
          <w:szCs w:val="24"/>
        </w:rPr>
        <w:t xml:space="preserve"> creative activity</w:t>
      </w:r>
      <w:r>
        <w:rPr>
          <w:rFonts w:cstheme="minorHAnsi"/>
          <w:sz w:val="24"/>
          <w:szCs w:val="24"/>
        </w:rPr>
        <w:t xml:space="preserve"> difficult, </w:t>
      </w:r>
      <w:r w:rsidR="00C671A4" w:rsidRPr="00130862">
        <w:rPr>
          <w:rFonts w:cstheme="minorHAnsi"/>
          <w:sz w:val="24"/>
          <w:szCs w:val="24"/>
        </w:rPr>
        <w:t xml:space="preserve">as part of </w:t>
      </w:r>
      <w:r w:rsidR="00850081" w:rsidRPr="00130862">
        <w:rPr>
          <w:rFonts w:cstheme="minorHAnsi"/>
          <w:sz w:val="24"/>
          <w:szCs w:val="24"/>
        </w:rPr>
        <w:t>helping older people to live well. This could include</w:t>
      </w:r>
      <w:r w:rsidR="001674AC" w:rsidRPr="00130862">
        <w:rPr>
          <w:rFonts w:cstheme="minorHAnsi"/>
          <w:sz w:val="24"/>
          <w:szCs w:val="24"/>
        </w:rPr>
        <w:t>:</w:t>
      </w:r>
    </w:p>
    <w:p w14:paraId="6789D9FB" w14:textId="5123059D" w:rsidR="00850081" w:rsidRPr="00130862" w:rsidRDefault="00850081" w:rsidP="001674AC">
      <w:pPr>
        <w:pStyle w:val="ListParagraph"/>
        <w:numPr>
          <w:ilvl w:val="0"/>
          <w:numId w:val="1"/>
        </w:numPr>
        <w:rPr>
          <w:rFonts w:cstheme="minorHAnsi"/>
          <w:sz w:val="24"/>
          <w:szCs w:val="24"/>
        </w:rPr>
      </w:pPr>
      <w:r w:rsidRPr="00130862">
        <w:rPr>
          <w:rFonts w:cstheme="minorHAnsi"/>
          <w:sz w:val="24"/>
          <w:szCs w:val="24"/>
        </w:rPr>
        <w:t>Identifying and prioritising need</w:t>
      </w:r>
      <w:r w:rsidR="00544928" w:rsidRPr="00130862">
        <w:rPr>
          <w:rFonts w:cstheme="minorHAnsi"/>
          <w:sz w:val="24"/>
          <w:szCs w:val="24"/>
        </w:rPr>
        <w:t>, so that there is a better match between need and creative initiatives</w:t>
      </w:r>
      <w:r w:rsidR="000C6785" w:rsidRPr="00130862">
        <w:rPr>
          <w:rFonts w:cstheme="minorHAnsi"/>
          <w:sz w:val="24"/>
          <w:szCs w:val="24"/>
        </w:rPr>
        <w:t>;</w:t>
      </w:r>
    </w:p>
    <w:p w14:paraId="48598855" w14:textId="3C175CAE" w:rsidR="001674AC" w:rsidRPr="00130862" w:rsidRDefault="00544928" w:rsidP="000C6785">
      <w:pPr>
        <w:pStyle w:val="ListParagraph"/>
        <w:numPr>
          <w:ilvl w:val="0"/>
          <w:numId w:val="1"/>
        </w:numPr>
        <w:rPr>
          <w:rFonts w:cstheme="minorHAnsi"/>
          <w:sz w:val="24"/>
          <w:szCs w:val="24"/>
        </w:rPr>
      </w:pPr>
      <w:r w:rsidRPr="00130862">
        <w:rPr>
          <w:rFonts w:cstheme="minorHAnsi"/>
          <w:sz w:val="24"/>
          <w:szCs w:val="24"/>
        </w:rPr>
        <w:t>Contributing to the development of performance standards for artists and creatives so that there can be confidence in standards of performance delivery</w:t>
      </w:r>
      <w:r w:rsidR="000C6785" w:rsidRPr="00130862">
        <w:rPr>
          <w:rFonts w:cstheme="minorHAnsi"/>
          <w:sz w:val="24"/>
          <w:szCs w:val="24"/>
        </w:rPr>
        <w:t>;</w:t>
      </w:r>
    </w:p>
    <w:p w14:paraId="68F38F1C" w14:textId="674B5FA4" w:rsidR="001674AC" w:rsidRPr="00130862" w:rsidRDefault="00850081" w:rsidP="001674AC">
      <w:pPr>
        <w:pStyle w:val="ListParagraph"/>
        <w:numPr>
          <w:ilvl w:val="0"/>
          <w:numId w:val="1"/>
        </w:numPr>
        <w:rPr>
          <w:rFonts w:cstheme="minorHAnsi"/>
          <w:sz w:val="24"/>
          <w:szCs w:val="24"/>
        </w:rPr>
      </w:pPr>
      <w:r w:rsidRPr="00130862">
        <w:rPr>
          <w:rFonts w:cstheme="minorHAnsi"/>
          <w:sz w:val="24"/>
          <w:szCs w:val="24"/>
        </w:rPr>
        <w:t>Sharing good practice. This could include both sharing of practice between members and dissemination of information from the wider Arts, Health and Wellbeing movement.</w:t>
      </w:r>
    </w:p>
    <w:p w14:paraId="7EC37EEC" w14:textId="340C756B" w:rsidR="00850081" w:rsidRPr="00130862" w:rsidRDefault="00850081" w:rsidP="00850081">
      <w:pPr>
        <w:pStyle w:val="ListParagraph"/>
        <w:numPr>
          <w:ilvl w:val="0"/>
          <w:numId w:val="1"/>
        </w:numPr>
        <w:rPr>
          <w:rFonts w:cstheme="minorHAnsi"/>
          <w:sz w:val="24"/>
          <w:szCs w:val="24"/>
        </w:rPr>
      </w:pPr>
      <w:r w:rsidRPr="00130862">
        <w:rPr>
          <w:rFonts w:cstheme="minorHAnsi"/>
          <w:sz w:val="24"/>
          <w:szCs w:val="24"/>
        </w:rPr>
        <w:t>Partnering in projects</w:t>
      </w:r>
      <w:r w:rsidR="000F6285">
        <w:rPr>
          <w:rFonts w:cstheme="minorHAnsi"/>
          <w:sz w:val="24"/>
          <w:szCs w:val="24"/>
        </w:rPr>
        <w:t>,</w:t>
      </w:r>
      <w:r w:rsidRPr="00130862">
        <w:rPr>
          <w:rFonts w:cstheme="minorHAnsi"/>
          <w:sz w:val="24"/>
          <w:szCs w:val="24"/>
        </w:rPr>
        <w:t xml:space="preserve"> to create a critical mass that would enable a customised approach, improve funding potential, enable professional support, reduce cost and improve sustainability</w:t>
      </w:r>
      <w:r w:rsidR="000C6785" w:rsidRPr="00130862">
        <w:rPr>
          <w:rFonts w:cstheme="minorHAnsi"/>
          <w:sz w:val="24"/>
          <w:szCs w:val="24"/>
        </w:rPr>
        <w:t>.</w:t>
      </w:r>
    </w:p>
    <w:p w14:paraId="015FF32F" w14:textId="7A58079B" w:rsidR="00B5372C" w:rsidRPr="00130862" w:rsidRDefault="001674AC" w:rsidP="00850081">
      <w:pPr>
        <w:pStyle w:val="ListParagraph"/>
        <w:numPr>
          <w:ilvl w:val="0"/>
          <w:numId w:val="1"/>
        </w:numPr>
        <w:rPr>
          <w:rFonts w:cstheme="minorHAnsi"/>
          <w:sz w:val="24"/>
          <w:szCs w:val="24"/>
        </w:rPr>
      </w:pPr>
      <w:r w:rsidRPr="00130862">
        <w:rPr>
          <w:rFonts w:cstheme="minorHAnsi"/>
          <w:sz w:val="24"/>
          <w:szCs w:val="24"/>
        </w:rPr>
        <w:t>Show</w:t>
      </w:r>
      <w:r w:rsidR="00544928" w:rsidRPr="00130862">
        <w:rPr>
          <w:rFonts w:cstheme="minorHAnsi"/>
          <w:sz w:val="24"/>
          <w:szCs w:val="24"/>
        </w:rPr>
        <w:t>casing success, so that more organisations are encouraged to become involved.</w:t>
      </w:r>
    </w:p>
    <w:p w14:paraId="2127654E" w14:textId="02A16E6C" w:rsidR="000C6785" w:rsidRPr="00130862" w:rsidRDefault="000C6785" w:rsidP="00F3384A">
      <w:pPr>
        <w:pStyle w:val="ListParagraph"/>
        <w:numPr>
          <w:ilvl w:val="0"/>
          <w:numId w:val="1"/>
        </w:numPr>
        <w:rPr>
          <w:rFonts w:cstheme="minorHAnsi"/>
          <w:sz w:val="24"/>
          <w:szCs w:val="24"/>
        </w:rPr>
      </w:pPr>
      <w:r w:rsidRPr="00130862">
        <w:rPr>
          <w:rFonts w:cstheme="minorHAnsi"/>
          <w:sz w:val="24"/>
          <w:szCs w:val="24"/>
        </w:rPr>
        <w:t xml:space="preserve">Engage in high profile work using the </w:t>
      </w:r>
      <w:r w:rsidR="000F6285">
        <w:rPr>
          <w:rFonts w:cstheme="minorHAnsi"/>
          <w:sz w:val="24"/>
          <w:szCs w:val="24"/>
        </w:rPr>
        <w:t>(national) ‘</w:t>
      </w:r>
      <w:r w:rsidRPr="00130862">
        <w:rPr>
          <w:rFonts w:cstheme="minorHAnsi"/>
          <w:sz w:val="24"/>
          <w:szCs w:val="24"/>
        </w:rPr>
        <w:t>Age of Creativity</w:t>
      </w:r>
      <w:r w:rsidR="000F6285">
        <w:rPr>
          <w:rFonts w:cstheme="minorHAnsi"/>
          <w:sz w:val="24"/>
          <w:szCs w:val="24"/>
        </w:rPr>
        <w:t>’ Festival (See 6</w:t>
      </w:r>
      <w:r w:rsidRPr="00130862">
        <w:rPr>
          <w:rFonts w:cstheme="minorHAnsi"/>
          <w:sz w:val="24"/>
          <w:szCs w:val="24"/>
        </w:rPr>
        <w:t>. below).</w:t>
      </w:r>
    </w:p>
    <w:p w14:paraId="6D763B8F" w14:textId="77777777" w:rsidR="00F3384A" w:rsidRPr="00130862" w:rsidRDefault="00F3384A" w:rsidP="000C6785">
      <w:pPr>
        <w:pStyle w:val="ListParagraph"/>
        <w:ind w:left="0"/>
        <w:jc w:val="both"/>
        <w:rPr>
          <w:rFonts w:cstheme="minorHAnsi"/>
          <w:sz w:val="24"/>
          <w:szCs w:val="24"/>
        </w:rPr>
      </w:pPr>
    </w:p>
    <w:p w14:paraId="1DC6162A" w14:textId="0E32D375" w:rsidR="000C6785" w:rsidRPr="00130862" w:rsidRDefault="000C6785" w:rsidP="000C6785">
      <w:pPr>
        <w:pStyle w:val="ListParagraph"/>
        <w:numPr>
          <w:ilvl w:val="0"/>
          <w:numId w:val="4"/>
        </w:numPr>
        <w:jc w:val="both"/>
        <w:rPr>
          <w:rFonts w:cstheme="minorHAnsi"/>
          <w:b/>
          <w:sz w:val="28"/>
          <w:szCs w:val="28"/>
        </w:rPr>
      </w:pPr>
      <w:r w:rsidRPr="00130862">
        <w:rPr>
          <w:rFonts w:cstheme="minorHAnsi"/>
          <w:b/>
          <w:sz w:val="28"/>
          <w:szCs w:val="28"/>
        </w:rPr>
        <w:t>What is the Age of Creativity Festival, and how might this relate to the Network?</w:t>
      </w:r>
    </w:p>
    <w:p w14:paraId="534D03ED" w14:textId="77777777" w:rsidR="000C6785" w:rsidRPr="00130862" w:rsidRDefault="000C6785" w:rsidP="000C6785">
      <w:pPr>
        <w:pStyle w:val="ListParagraph"/>
        <w:ind w:left="0"/>
        <w:jc w:val="both"/>
        <w:rPr>
          <w:rFonts w:cstheme="minorHAnsi"/>
          <w:b/>
          <w:sz w:val="24"/>
          <w:szCs w:val="24"/>
        </w:rPr>
      </w:pPr>
    </w:p>
    <w:p w14:paraId="4C9C7D8E" w14:textId="77777777" w:rsidR="000C6785" w:rsidRPr="00130862" w:rsidRDefault="000C6785" w:rsidP="000C6785">
      <w:pPr>
        <w:pStyle w:val="ListParagraph"/>
        <w:numPr>
          <w:ilvl w:val="0"/>
          <w:numId w:val="5"/>
        </w:numPr>
        <w:rPr>
          <w:rFonts w:cstheme="minorHAnsi"/>
          <w:sz w:val="24"/>
          <w:szCs w:val="24"/>
        </w:rPr>
      </w:pPr>
      <w:r w:rsidRPr="00130862">
        <w:rPr>
          <w:rFonts w:cstheme="minorHAnsi"/>
          <w:sz w:val="24"/>
          <w:szCs w:val="24"/>
        </w:rPr>
        <w:t xml:space="preserve">‘The Age of Creativity’ Festival is a relatively new festival that celebrates the extraordinary range of Age Friendly creative and cultural work taking place across England and reaches out into our communities to help more people get involved. </w:t>
      </w:r>
    </w:p>
    <w:p w14:paraId="2A897DFD" w14:textId="77777777" w:rsidR="000C6785" w:rsidRPr="00130862" w:rsidRDefault="000C6785" w:rsidP="000C6785">
      <w:pPr>
        <w:pStyle w:val="ListParagraph"/>
        <w:ind w:left="0"/>
        <w:jc w:val="both"/>
        <w:rPr>
          <w:rFonts w:cstheme="minorHAnsi"/>
          <w:sz w:val="24"/>
          <w:szCs w:val="24"/>
        </w:rPr>
      </w:pPr>
    </w:p>
    <w:p w14:paraId="77B31EBC" w14:textId="13852891" w:rsidR="000C6785" w:rsidRPr="00130862" w:rsidRDefault="000C6785" w:rsidP="000C6785">
      <w:pPr>
        <w:pStyle w:val="ListParagraph"/>
        <w:numPr>
          <w:ilvl w:val="0"/>
          <w:numId w:val="5"/>
        </w:numPr>
        <w:jc w:val="both"/>
        <w:rPr>
          <w:rFonts w:cstheme="minorHAnsi"/>
          <w:sz w:val="24"/>
          <w:szCs w:val="24"/>
        </w:rPr>
      </w:pPr>
      <w:r w:rsidRPr="00130862">
        <w:rPr>
          <w:rFonts w:cstheme="minorHAnsi"/>
          <w:sz w:val="24"/>
          <w:szCs w:val="24"/>
        </w:rPr>
        <w:lastRenderedPageBreak/>
        <w:t>It is supported by Arts Council England, The Bari</w:t>
      </w:r>
      <w:r w:rsidR="00BC5031">
        <w:rPr>
          <w:rFonts w:cstheme="minorHAnsi"/>
          <w:sz w:val="24"/>
          <w:szCs w:val="24"/>
        </w:rPr>
        <w:t xml:space="preserve">ng Foundation, The </w:t>
      </w:r>
      <w:proofErr w:type="spellStart"/>
      <w:r w:rsidR="00BC5031">
        <w:rPr>
          <w:rFonts w:cstheme="minorHAnsi"/>
          <w:sz w:val="24"/>
          <w:szCs w:val="24"/>
        </w:rPr>
        <w:t>Esmee</w:t>
      </w:r>
      <w:proofErr w:type="spellEnd"/>
      <w:r w:rsidR="00BC5031">
        <w:rPr>
          <w:rFonts w:cstheme="minorHAnsi"/>
          <w:sz w:val="24"/>
          <w:szCs w:val="24"/>
        </w:rPr>
        <w:t xml:space="preserve"> Fairbair</w:t>
      </w:r>
      <w:r w:rsidRPr="00130862">
        <w:rPr>
          <w:rFonts w:cstheme="minorHAnsi"/>
          <w:sz w:val="24"/>
          <w:szCs w:val="24"/>
        </w:rPr>
        <w:t>n Foundation, with Age UK and Voluntary Arts England taking a project management leadership role.</w:t>
      </w:r>
    </w:p>
    <w:p w14:paraId="2DAF0B9B" w14:textId="77777777" w:rsidR="000C6785" w:rsidRPr="00130862" w:rsidRDefault="000C6785" w:rsidP="000C6785">
      <w:pPr>
        <w:pStyle w:val="ListParagraph"/>
        <w:numPr>
          <w:ilvl w:val="0"/>
          <w:numId w:val="5"/>
        </w:numPr>
        <w:jc w:val="both"/>
        <w:rPr>
          <w:rFonts w:cstheme="minorHAnsi"/>
          <w:sz w:val="24"/>
          <w:szCs w:val="24"/>
        </w:rPr>
      </w:pPr>
      <w:r w:rsidRPr="00130862">
        <w:rPr>
          <w:rFonts w:cstheme="minorHAnsi"/>
          <w:sz w:val="24"/>
          <w:szCs w:val="24"/>
        </w:rPr>
        <w:t xml:space="preserve">Its aspirations are very much in tune with the arts and health agenda. </w:t>
      </w:r>
    </w:p>
    <w:p w14:paraId="59F1E60E" w14:textId="5EC19EE0" w:rsidR="00766EFC" w:rsidRPr="00130862" w:rsidRDefault="000C6785" w:rsidP="00AF1F3A">
      <w:pPr>
        <w:pStyle w:val="ListParagraph"/>
        <w:numPr>
          <w:ilvl w:val="0"/>
          <w:numId w:val="5"/>
        </w:numPr>
        <w:jc w:val="both"/>
        <w:rPr>
          <w:rFonts w:cstheme="minorHAnsi"/>
          <w:sz w:val="24"/>
          <w:szCs w:val="24"/>
        </w:rPr>
      </w:pPr>
      <w:r w:rsidRPr="00130862">
        <w:rPr>
          <w:rFonts w:cstheme="minorHAnsi"/>
          <w:sz w:val="24"/>
          <w:szCs w:val="24"/>
        </w:rPr>
        <w:t>The Festival in May 2019 offers a great opportunity to showcase the good work that is going on in Kent with older peop</w:t>
      </w:r>
      <w:r w:rsidR="00766EFC" w:rsidRPr="00130862">
        <w:rPr>
          <w:rFonts w:cstheme="minorHAnsi"/>
          <w:sz w:val="24"/>
          <w:szCs w:val="24"/>
        </w:rPr>
        <w:t>le, and the network can help co-</w:t>
      </w:r>
      <w:r w:rsidRPr="00130862">
        <w:rPr>
          <w:rFonts w:cstheme="minorHAnsi"/>
          <w:sz w:val="24"/>
          <w:szCs w:val="24"/>
        </w:rPr>
        <w:t>ordinate a county contribution. There is time to reflect on what happens in 2019 and plan for 2020.</w:t>
      </w:r>
      <w:r w:rsidR="00766EFC" w:rsidRPr="00130862">
        <w:rPr>
          <w:rFonts w:cstheme="minorHAnsi"/>
          <w:sz w:val="24"/>
          <w:szCs w:val="24"/>
        </w:rPr>
        <w:t xml:space="preserve"> </w:t>
      </w:r>
    </w:p>
    <w:p w14:paraId="44F8E033" w14:textId="77777777" w:rsidR="00AF1F3A" w:rsidRPr="00130862" w:rsidRDefault="00AF1F3A" w:rsidP="00AF1F3A">
      <w:pPr>
        <w:ind w:left="360"/>
        <w:jc w:val="both"/>
        <w:rPr>
          <w:rFonts w:cstheme="minorHAnsi"/>
          <w:sz w:val="28"/>
          <w:szCs w:val="28"/>
          <w:highlight w:val="yellow"/>
        </w:rPr>
      </w:pPr>
    </w:p>
    <w:p w14:paraId="6EA12322" w14:textId="4D03B5E7" w:rsidR="0023203E" w:rsidRPr="00130862" w:rsidRDefault="000C6785" w:rsidP="000C6785">
      <w:pPr>
        <w:pStyle w:val="ListParagraph"/>
        <w:numPr>
          <w:ilvl w:val="0"/>
          <w:numId w:val="4"/>
        </w:numPr>
        <w:rPr>
          <w:rFonts w:cstheme="minorHAnsi"/>
          <w:b/>
          <w:sz w:val="28"/>
          <w:szCs w:val="28"/>
        </w:rPr>
      </w:pPr>
      <w:r w:rsidRPr="00130862">
        <w:rPr>
          <w:rFonts w:cstheme="minorHAnsi"/>
          <w:b/>
          <w:sz w:val="28"/>
          <w:szCs w:val="28"/>
        </w:rPr>
        <w:t xml:space="preserve">How would the </w:t>
      </w:r>
      <w:r w:rsidR="00402092" w:rsidRPr="00130862">
        <w:rPr>
          <w:rFonts w:cstheme="minorHAnsi"/>
          <w:b/>
          <w:sz w:val="28"/>
          <w:szCs w:val="28"/>
        </w:rPr>
        <w:t>Arts &amp; Wellbeing’ N</w:t>
      </w:r>
      <w:r w:rsidR="00037063" w:rsidRPr="00130862">
        <w:rPr>
          <w:rFonts w:cstheme="minorHAnsi"/>
          <w:b/>
          <w:sz w:val="28"/>
          <w:szCs w:val="28"/>
        </w:rPr>
        <w:t>etw</w:t>
      </w:r>
      <w:r w:rsidR="0027668F">
        <w:rPr>
          <w:rFonts w:cstheme="minorHAnsi"/>
          <w:b/>
          <w:sz w:val="28"/>
          <w:szCs w:val="28"/>
        </w:rPr>
        <w:t>ork operate</w:t>
      </w:r>
      <w:r w:rsidR="00402092" w:rsidRPr="00130862">
        <w:rPr>
          <w:rFonts w:cstheme="minorHAnsi"/>
          <w:b/>
          <w:sz w:val="28"/>
          <w:szCs w:val="28"/>
        </w:rPr>
        <w:t>?</w:t>
      </w:r>
    </w:p>
    <w:p w14:paraId="07D9FE5A" w14:textId="5398DA0B" w:rsidR="0023203E" w:rsidRPr="00130862" w:rsidRDefault="0023203E" w:rsidP="0023203E">
      <w:pPr>
        <w:rPr>
          <w:rFonts w:cstheme="minorHAnsi"/>
          <w:sz w:val="24"/>
          <w:szCs w:val="24"/>
        </w:rPr>
      </w:pPr>
      <w:r w:rsidRPr="00130862">
        <w:rPr>
          <w:rFonts w:cstheme="minorHAnsi"/>
          <w:sz w:val="24"/>
          <w:szCs w:val="24"/>
        </w:rPr>
        <w:t>K</w:t>
      </w:r>
      <w:r w:rsidR="001674AC" w:rsidRPr="00130862">
        <w:rPr>
          <w:rFonts w:cstheme="minorHAnsi"/>
          <w:sz w:val="24"/>
          <w:szCs w:val="24"/>
        </w:rPr>
        <w:t>ent Arts &amp; Wellbeing is</w:t>
      </w:r>
      <w:r w:rsidRPr="00130862">
        <w:rPr>
          <w:rFonts w:cstheme="minorHAnsi"/>
          <w:sz w:val="24"/>
          <w:szCs w:val="24"/>
        </w:rPr>
        <w:t xml:space="preserve"> prepared to take a leading role in creating and maintaining </w:t>
      </w:r>
      <w:r w:rsidR="000F6285">
        <w:rPr>
          <w:rFonts w:cstheme="minorHAnsi"/>
          <w:sz w:val="24"/>
          <w:szCs w:val="24"/>
        </w:rPr>
        <w:t>the N</w:t>
      </w:r>
      <w:r w:rsidRPr="00130862">
        <w:rPr>
          <w:rFonts w:cstheme="minorHAnsi"/>
          <w:sz w:val="24"/>
          <w:szCs w:val="24"/>
        </w:rPr>
        <w:t>etwork</w:t>
      </w:r>
      <w:r w:rsidR="000C6785" w:rsidRPr="00130862">
        <w:rPr>
          <w:rFonts w:cstheme="minorHAnsi"/>
          <w:sz w:val="24"/>
          <w:szCs w:val="24"/>
        </w:rPr>
        <w:t xml:space="preserve">. Its ongoing </w:t>
      </w:r>
      <w:r w:rsidR="00F3384A" w:rsidRPr="00130862">
        <w:rPr>
          <w:rFonts w:cstheme="minorHAnsi"/>
          <w:sz w:val="24"/>
          <w:szCs w:val="24"/>
        </w:rPr>
        <w:t xml:space="preserve">time/task </w:t>
      </w:r>
      <w:r w:rsidR="000C6785" w:rsidRPr="00130862">
        <w:rPr>
          <w:rFonts w:cstheme="minorHAnsi"/>
          <w:sz w:val="24"/>
          <w:szCs w:val="24"/>
        </w:rPr>
        <w:t>contribution woul</w:t>
      </w:r>
      <w:r w:rsidR="00F3384A" w:rsidRPr="00130862">
        <w:rPr>
          <w:rFonts w:cstheme="minorHAnsi"/>
          <w:sz w:val="24"/>
          <w:szCs w:val="24"/>
        </w:rPr>
        <w:t>d depend on support and funding.</w:t>
      </w:r>
      <w:r w:rsidR="000C6785" w:rsidRPr="00130862">
        <w:rPr>
          <w:rFonts w:cstheme="minorHAnsi"/>
          <w:sz w:val="24"/>
          <w:szCs w:val="24"/>
        </w:rPr>
        <w:t xml:space="preserve">  </w:t>
      </w:r>
      <w:r w:rsidRPr="00130862">
        <w:rPr>
          <w:rFonts w:cstheme="minorHAnsi"/>
          <w:sz w:val="24"/>
          <w:szCs w:val="24"/>
        </w:rPr>
        <w:t>It is anticipated that</w:t>
      </w:r>
      <w:r w:rsidR="001674AC" w:rsidRPr="00130862">
        <w:rPr>
          <w:rFonts w:cstheme="minorHAnsi"/>
          <w:sz w:val="24"/>
          <w:szCs w:val="24"/>
        </w:rPr>
        <w:t>:</w:t>
      </w:r>
      <w:r w:rsidRPr="00130862">
        <w:rPr>
          <w:rFonts w:cstheme="minorHAnsi"/>
          <w:sz w:val="24"/>
          <w:szCs w:val="24"/>
        </w:rPr>
        <w:t xml:space="preserve"> </w:t>
      </w:r>
    </w:p>
    <w:p w14:paraId="0F3AAE79" w14:textId="36F2BF6B" w:rsidR="0023203E" w:rsidRPr="00130862" w:rsidRDefault="0023203E" w:rsidP="0023203E">
      <w:pPr>
        <w:pStyle w:val="ListParagraph"/>
        <w:numPr>
          <w:ilvl w:val="0"/>
          <w:numId w:val="2"/>
        </w:numPr>
        <w:rPr>
          <w:rFonts w:cstheme="minorHAnsi"/>
          <w:sz w:val="24"/>
          <w:szCs w:val="24"/>
        </w:rPr>
      </w:pPr>
      <w:r w:rsidRPr="00130862">
        <w:rPr>
          <w:rFonts w:cstheme="minorHAnsi"/>
          <w:sz w:val="24"/>
          <w:szCs w:val="24"/>
        </w:rPr>
        <w:t>Working groups may be formed for specific issues</w:t>
      </w:r>
      <w:r w:rsidR="000F6285">
        <w:rPr>
          <w:rFonts w:cstheme="minorHAnsi"/>
          <w:sz w:val="24"/>
          <w:szCs w:val="24"/>
        </w:rPr>
        <w:t>;</w:t>
      </w:r>
    </w:p>
    <w:p w14:paraId="54A87411" w14:textId="17A28D43" w:rsidR="0023203E" w:rsidRPr="00130862" w:rsidRDefault="0023203E" w:rsidP="0023203E">
      <w:pPr>
        <w:pStyle w:val="ListParagraph"/>
        <w:numPr>
          <w:ilvl w:val="0"/>
          <w:numId w:val="2"/>
        </w:numPr>
        <w:rPr>
          <w:rFonts w:cstheme="minorHAnsi"/>
          <w:sz w:val="24"/>
          <w:szCs w:val="24"/>
        </w:rPr>
      </w:pPr>
      <w:r w:rsidRPr="00130862">
        <w:rPr>
          <w:rFonts w:cstheme="minorHAnsi"/>
          <w:sz w:val="24"/>
          <w:szCs w:val="24"/>
        </w:rPr>
        <w:t>Dissemination and collection of information will be managed e</w:t>
      </w:r>
      <w:r w:rsidR="000F6285">
        <w:rPr>
          <w:rFonts w:cstheme="minorHAnsi"/>
          <w:sz w:val="24"/>
          <w:szCs w:val="24"/>
        </w:rPr>
        <w:t>lectronically;</w:t>
      </w:r>
    </w:p>
    <w:p w14:paraId="213FC940" w14:textId="17D46EFA" w:rsidR="0023203E" w:rsidRPr="00130862" w:rsidRDefault="0023203E" w:rsidP="0023203E">
      <w:pPr>
        <w:pStyle w:val="ListParagraph"/>
        <w:numPr>
          <w:ilvl w:val="0"/>
          <w:numId w:val="2"/>
        </w:numPr>
        <w:rPr>
          <w:rFonts w:cstheme="minorHAnsi"/>
          <w:sz w:val="24"/>
          <w:szCs w:val="24"/>
        </w:rPr>
      </w:pPr>
      <w:r w:rsidRPr="00130862">
        <w:rPr>
          <w:rFonts w:cstheme="minorHAnsi"/>
          <w:sz w:val="24"/>
          <w:szCs w:val="24"/>
        </w:rPr>
        <w:t xml:space="preserve"> Quarterly meetings on selected subjects of interest will be held</w:t>
      </w:r>
      <w:r w:rsidR="000F6285">
        <w:rPr>
          <w:rFonts w:cstheme="minorHAnsi"/>
          <w:sz w:val="24"/>
          <w:szCs w:val="24"/>
        </w:rPr>
        <w:t>;</w:t>
      </w:r>
    </w:p>
    <w:p w14:paraId="74495797" w14:textId="0E8A72E2" w:rsidR="0023203E" w:rsidRPr="00130862" w:rsidRDefault="0023203E" w:rsidP="0023203E">
      <w:pPr>
        <w:pStyle w:val="ListParagraph"/>
        <w:numPr>
          <w:ilvl w:val="0"/>
          <w:numId w:val="2"/>
        </w:numPr>
        <w:rPr>
          <w:rFonts w:cstheme="minorHAnsi"/>
          <w:sz w:val="24"/>
          <w:szCs w:val="24"/>
        </w:rPr>
      </w:pPr>
      <w:r w:rsidRPr="00130862">
        <w:rPr>
          <w:rFonts w:cstheme="minorHAnsi"/>
          <w:sz w:val="24"/>
          <w:szCs w:val="24"/>
        </w:rPr>
        <w:t xml:space="preserve">Linkages with existing </w:t>
      </w:r>
      <w:r w:rsidR="00A24D54" w:rsidRPr="00130862">
        <w:rPr>
          <w:rFonts w:cstheme="minorHAnsi"/>
          <w:sz w:val="24"/>
          <w:szCs w:val="24"/>
        </w:rPr>
        <w:t xml:space="preserve">local and </w:t>
      </w:r>
      <w:r w:rsidRPr="00130862">
        <w:rPr>
          <w:rFonts w:cstheme="minorHAnsi"/>
          <w:sz w:val="24"/>
          <w:szCs w:val="24"/>
        </w:rPr>
        <w:t xml:space="preserve">national organisations, such as the </w:t>
      </w:r>
      <w:r w:rsidR="00A24D54" w:rsidRPr="00130862">
        <w:rPr>
          <w:rFonts w:cstheme="minorHAnsi"/>
          <w:sz w:val="24"/>
          <w:szCs w:val="24"/>
        </w:rPr>
        <w:t>Culture, Health and Wellbeing Alliance, and South East England Forum on Ageing will be established and maintained</w:t>
      </w:r>
      <w:r w:rsidR="000F6285">
        <w:rPr>
          <w:rFonts w:cstheme="minorHAnsi"/>
          <w:sz w:val="24"/>
          <w:szCs w:val="24"/>
        </w:rPr>
        <w:t>;</w:t>
      </w:r>
    </w:p>
    <w:p w14:paraId="0289D1AA" w14:textId="70660B76" w:rsidR="00037063" w:rsidRPr="00130862" w:rsidRDefault="00037063" w:rsidP="0023203E">
      <w:pPr>
        <w:pStyle w:val="ListParagraph"/>
        <w:numPr>
          <w:ilvl w:val="0"/>
          <w:numId w:val="2"/>
        </w:numPr>
        <w:rPr>
          <w:rFonts w:cstheme="minorHAnsi"/>
          <w:sz w:val="24"/>
          <w:szCs w:val="24"/>
        </w:rPr>
      </w:pPr>
      <w:r w:rsidRPr="00130862">
        <w:rPr>
          <w:rFonts w:cstheme="minorHAnsi"/>
          <w:sz w:val="24"/>
          <w:szCs w:val="24"/>
        </w:rPr>
        <w:t>It would be run and organised as a formally constituted voluntary organisation</w:t>
      </w:r>
      <w:r w:rsidR="000F6285">
        <w:rPr>
          <w:rFonts w:cstheme="minorHAnsi"/>
          <w:sz w:val="24"/>
          <w:szCs w:val="24"/>
        </w:rPr>
        <w:t>;</w:t>
      </w:r>
      <w:r w:rsidR="00F3384A" w:rsidRPr="00130862">
        <w:rPr>
          <w:rFonts w:cstheme="minorHAnsi"/>
          <w:sz w:val="24"/>
          <w:szCs w:val="24"/>
        </w:rPr>
        <w:t xml:space="preserve"> </w:t>
      </w:r>
    </w:p>
    <w:p w14:paraId="15D29306" w14:textId="2085A92F" w:rsidR="000F6285" w:rsidRDefault="00402092" w:rsidP="00F3384A">
      <w:pPr>
        <w:pStyle w:val="ListParagraph"/>
        <w:numPr>
          <w:ilvl w:val="0"/>
          <w:numId w:val="2"/>
        </w:numPr>
        <w:rPr>
          <w:rFonts w:cstheme="minorHAnsi"/>
          <w:sz w:val="24"/>
          <w:szCs w:val="24"/>
        </w:rPr>
      </w:pPr>
      <w:r w:rsidRPr="00130862">
        <w:rPr>
          <w:rFonts w:cstheme="minorHAnsi"/>
          <w:sz w:val="24"/>
          <w:szCs w:val="24"/>
        </w:rPr>
        <w:t xml:space="preserve">It would be a </w:t>
      </w:r>
      <w:r w:rsidR="00F3384A" w:rsidRPr="00130862">
        <w:rPr>
          <w:rFonts w:cstheme="minorHAnsi"/>
          <w:sz w:val="24"/>
          <w:szCs w:val="24"/>
        </w:rPr>
        <w:t xml:space="preserve">highly </w:t>
      </w:r>
      <w:r w:rsidRPr="00130862">
        <w:rPr>
          <w:rFonts w:cstheme="minorHAnsi"/>
          <w:sz w:val="24"/>
          <w:szCs w:val="24"/>
        </w:rPr>
        <w:t>proactive</w:t>
      </w:r>
      <w:r w:rsidR="00F3384A" w:rsidRPr="00130862">
        <w:rPr>
          <w:rFonts w:cstheme="minorHAnsi"/>
          <w:sz w:val="24"/>
          <w:szCs w:val="24"/>
        </w:rPr>
        <w:t>,</w:t>
      </w:r>
      <w:r w:rsidRPr="00130862">
        <w:rPr>
          <w:rFonts w:cstheme="minorHAnsi"/>
          <w:sz w:val="24"/>
          <w:szCs w:val="24"/>
        </w:rPr>
        <w:t xml:space="preserve"> advisory group</w:t>
      </w:r>
      <w:r w:rsidR="000F6285">
        <w:rPr>
          <w:rFonts w:cstheme="minorHAnsi"/>
          <w:sz w:val="24"/>
          <w:szCs w:val="24"/>
        </w:rPr>
        <w:t>;</w:t>
      </w:r>
      <w:r w:rsidR="00130862">
        <w:rPr>
          <w:rFonts w:cstheme="minorHAnsi"/>
          <w:sz w:val="24"/>
          <w:szCs w:val="24"/>
        </w:rPr>
        <w:t xml:space="preserve"> </w:t>
      </w:r>
    </w:p>
    <w:p w14:paraId="3AEAF038" w14:textId="2FFEA9F4" w:rsidR="000F6285" w:rsidRDefault="00130862" w:rsidP="00F3384A">
      <w:pPr>
        <w:pStyle w:val="ListParagraph"/>
        <w:numPr>
          <w:ilvl w:val="0"/>
          <w:numId w:val="2"/>
        </w:numPr>
        <w:rPr>
          <w:rFonts w:cstheme="minorHAnsi"/>
          <w:sz w:val="24"/>
          <w:szCs w:val="24"/>
        </w:rPr>
      </w:pPr>
      <w:r>
        <w:rPr>
          <w:rFonts w:cstheme="minorHAnsi"/>
          <w:sz w:val="24"/>
          <w:szCs w:val="24"/>
        </w:rPr>
        <w:t xml:space="preserve">It </w:t>
      </w:r>
      <w:r w:rsidR="00402092" w:rsidRPr="00130862">
        <w:rPr>
          <w:rFonts w:cstheme="minorHAnsi"/>
          <w:sz w:val="24"/>
          <w:szCs w:val="24"/>
        </w:rPr>
        <w:t>would inform and help shape innovatory, highly cost-effective commissioning</w:t>
      </w:r>
      <w:r w:rsidR="000F6285">
        <w:rPr>
          <w:rFonts w:cstheme="minorHAnsi"/>
          <w:sz w:val="24"/>
          <w:szCs w:val="24"/>
        </w:rPr>
        <w:t>;</w:t>
      </w:r>
      <w:r w:rsidR="00402092" w:rsidRPr="00130862">
        <w:rPr>
          <w:rFonts w:cstheme="minorHAnsi"/>
          <w:sz w:val="24"/>
          <w:szCs w:val="24"/>
        </w:rPr>
        <w:t xml:space="preserve"> </w:t>
      </w:r>
    </w:p>
    <w:p w14:paraId="1557F112" w14:textId="620E6C88" w:rsidR="001674AC" w:rsidRPr="00130862" w:rsidRDefault="00130862" w:rsidP="00F3384A">
      <w:pPr>
        <w:pStyle w:val="ListParagraph"/>
        <w:numPr>
          <w:ilvl w:val="0"/>
          <w:numId w:val="2"/>
        </w:numPr>
        <w:rPr>
          <w:rFonts w:cstheme="minorHAnsi"/>
          <w:sz w:val="24"/>
          <w:szCs w:val="24"/>
        </w:rPr>
      </w:pPr>
      <w:r>
        <w:rPr>
          <w:rFonts w:cstheme="minorHAnsi"/>
          <w:sz w:val="24"/>
          <w:szCs w:val="24"/>
        </w:rPr>
        <w:t xml:space="preserve">It would be </w:t>
      </w:r>
      <w:r w:rsidR="00F3384A" w:rsidRPr="00130862">
        <w:rPr>
          <w:rFonts w:cstheme="minorHAnsi"/>
          <w:sz w:val="24"/>
          <w:szCs w:val="24"/>
        </w:rPr>
        <w:t>focused on harnessing</w:t>
      </w:r>
      <w:r w:rsidR="000C6785" w:rsidRPr="00130862">
        <w:rPr>
          <w:rFonts w:cstheme="minorHAnsi"/>
          <w:sz w:val="24"/>
          <w:szCs w:val="24"/>
        </w:rPr>
        <w:t xml:space="preserve"> arts and creativity to promote and contribute to health and wellbeing outcomes</w:t>
      </w:r>
      <w:r w:rsidR="00F3384A" w:rsidRPr="00130862">
        <w:rPr>
          <w:rFonts w:cstheme="minorHAnsi"/>
          <w:sz w:val="24"/>
          <w:szCs w:val="24"/>
        </w:rPr>
        <w:t>.</w:t>
      </w:r>
    </w:p>
    <w:p w14:paraId="360F687E" w14:textId="77777777" w:rsidR="000C6785" w:rsidRPr="00130862" w:rsidRDefault="000C6785" w:rsidP="0023203E">
      <w:pPr>
        <w:pStyle w:val="ListParagraph"/>
        <w:ind w:left="0"/>
        <w:jc w:val="both"/>
        <w:rPr>
          <w:rFonts w:cstheme="minorHAnsi"/>
          <w:sz w:val="24"/>
          <w:szCs w:val="24"/>
        </w:rPr>
      </w:pPr>
    </w:p>
    <w:p w14:paraId="69C7EBBF" w14:textId="6DA372FA" w:rsidR="001674AC" w:rsidRPr="00130862" w:rsidRDefault="00402092" w:rsidP="00037063">
      <w:pPr>
        <w:pStyle w:val="ListParagraph"/>
        <w:numPr>
          <w:ilvl w:val="0"/>
          <w:numId w:val="4"/>
        </w:numPr>
        <w:jc w:val="both"/>
        <w:rPr>
          <w:rFonts w:cstheme="minorHAnsi"/>
          <w:b/>
          <w:sz w:val="28"/>
          <w:szCs w:val="28"/>
        </w:rPr>
      </w:pPr>
      <w:r w:rsidRPr="00130862">
        <w:rPr>
          <w:rFonts w:cstheme="minorHAnsi"/>
          <w:b/>
          <w:sz w:val="28"/>
          <w:szCs w:val="28"/>
        </w:rPr>
        <w:t xml:space="preserve">How is the </w:t>
      </w:r>
      <w:r w:rsidR="000F6285">
        <w:rPr>
          <w:rFonts w:cstheme="minorHAnsi"/>
          <w:b/>
          <w:sz w:val="28"/>
          <w:szCs w:val="28"/>
        </w:rPr>
        <w:t>‘</w:t>
      </w:r>
      <w:r w:rsidRPr="00130862">
        <w:rPr>
          <w:rFonts w:cstheme="minorHAnsi"/>
          <w:b/>
          <w:sz w:val="28"/>
          <w:szCs w:val="28"/>
        </w:rPr>
        <w:t>Arts &amp; Wellbeing N</w:t>
      </w:r>
      <w:r w:rsidR="001674AC" w:rsidRPr="00130862">
        <w:rPr>
          <w:rFonts w:cstheme="minorHAnsi"/>
          <w:b/>
          <w:sz w:val="28"/>
          <w:szCs w:val="28"/>
        </w:rPr>
        <w:t>etwork</w:t>
      </w:r>
      <w:r w:rsidR="000F6285">
        <w:rPr>
          <w:rFonts w:cstheme="minorHAnsi"/>
          <w:b/>
          <w:sz w:val="28"/>
          <w:szCs w:val="28"/>
        </w:rPr>
        <w:t>’</w:t>
      </w:r>
      <w:r w:rsidR="001674AC" w:rsidRPr="00130862">
        <w:rPr>
          <w:rFonts w:cstheme="minorHAnsi"/>
          <w:b/>
          <w:sz w:val="28"/>
          <w:szCs w:val="28"/>
        </w:rPr>
        <w:t xml:space="preserve"> to be funded?</w:t>
      </w:r>
    </w:p>
    <w:p w14:paraId="5951B702" w14:textId="77777777" w:rsidR="001674AC" w:rsidRPr="00130862" w:rsidRDefault="001674AC" w:rsidP="0023203E">
      <w:pPr>
        <w:pStyle w:val="ListParagraph"/>
        <w:ind w:left="0"/>
        <w:jc w:val="both"/>
        <w:rPr>
          <w:rFonts w:cstheme="minorHAnsi"/>
          <w:sz w:val="24"/>
          <w:szCs w:val="24"/>
        </w:rPr>
      </w:pPr>
    </w:p>
    <w:p w14:paraId="43454CBF" w14:textId="77777777" w:rsidR="00F3384A" w:rsidRPr="00130862" w:rsidRDefault="00A24D54" w:rsidP="00F3384A">
      <w:pPr>
        <w:pStyle w:val="ListParagraph"/>
        <w:numPr>
          <w:ilvl w:val="0"/>
          <w:numId w:val="7"/>
        </w:numPr>
        <w:rPr>
          <w:rFonts w:cstheme="minorHAnsi"/>
          <w:sz w:val="24"/>
          <w:szCs w:val="24"/>
        </w:rPr>
      </w:pPr>
      <w:r w:rsidRPr="00130862">
        <w:rPr>
          <w:rFonts w:cstheme="minorHAnsi"/>
          <w:sz w:val="24"/>
          <w:szCs w:val="24"/>
        </w:rPr>
        <w:t>Funding</w:t>
      </w:r>
      <w:r w:rsidR="00037063" w:rsidRPr="00130862">
        <w:rPr>
          <w:rFonts w:cstheme="minorHAnsi"/>
          <w:sz w:val="24"/>
          <w:szCs w:val="24"/>
        </w:rPr>
        <w:t>,</w:t>
      </w:r>
      <w:r w:rsidRPr="00130862">
        <w:rPr>
          <w:rFonts w:cstheme="minorHAnsi"/>
          <w:sz w:val="24"/>
          <w:szCs w:val="24"/>
        </w:rPr>
        <w:t xml:space="preserve"> to </w:t>
      </w:r>
      <w:r w:rsidR="00037063" w:rsidRPr="00130862">
        <w:rPr>
          <w:rFonts w:cstheme="minorHAnsi"/>
          <w:sz w:val="24"/>
          <w:szCs w:val="24"/>
        </w:rPr>
        <w:t xml:space="preserve">initially set up and </w:t>
      </w:r>
      <w:r w:rsidRPr="00130862">
        <w:rPr>
          <w:rFonts w:cstheme="minorHAnsi"/>
          <w:sz w:val="24"/>
          <w:szCs w:val="24"/>
        </w:rPr>
        <w:t xml:space="preserve">create the network has been supplied from a grant from </w:t>
      </w:r>
      <w:r w:rsidR="00037063" w:rsidRPr="00130862">
        <w:rPr>
          <w:rFonts w:cstheme="minorHAnsi"/>
          <w:sz w:val="24"/>
          <w:szCs w:val="24"/>
        </w:rPr>
        <w:t xml:space="preserve">the </w:t>
      </w:r>
      <w:r w:rsidR="00402092" w:rsidRPr="00130862">
        <w:rPr>
          <w:rFonts w:cstheme="minorHAnsi"/>
          <w:sz w:val="24"/>
          <w:szCs w:val="24"/>
        </w:rPr>
        <w:t>Big Lottery, ‘Awards f</w:t>
      </w:r>
      <w:r w:rsidR="00037063" w:rsidRPr="00130862">
        <w:rPr>
          <w:rFonts w:cstheme="minorHAnsi"/>
          <w:sz w:val="24"/>
          <w:szCs w:val="24"/>
        </w:rPr>
        <w:t>or All</w:t>
      </w:r>
      <w:r w:rsidR="00402092" w:rsidRPr="00130862">
        <w:rPr>
          <w:rFonts w:cstheme="minorHAnsi"/>
          <w:sz w:val="24"/>
          <w:szCs w:val="24"/>
        </w:rPr>
        <w:t>’</w:t>
      </w:r>
      <w:r w:rsidR="00037063" w:rsidRPr="00130862">
        <w:rPr>
          <w:rFonts w:cstheme="minorHAnsi"/>
          <w:sz w:val="24"/>
          <w:szCs w:val="24"/>
        </w:rPr>
        <w:t xml:space="preserve">.  </w:t>
      </w:r>
    </w:p>
    <w:p w14:paraId="3ADB97B6" w14:textId="4604B21A" w:rsidR="001674AC" w:rsidRPr="00130862" w:rsidRDefault="00037063" w:rsidP="00130862">
      <w:pPr>
        <w:pStyle w:val="ListParagraph"/>
        <w:numPr>
          <w:ilvl w:val="0"/>
          <w:numId w:val="7"/>
        </w:numPr>
        <w:rPr>
          <w:rFonts w:cstheme="minorHAnsi"/>
          <w:sz w:val="24"/>
          <w:szCs w:val="24"/>
        </w:rPr>
      </w:pPr>
      <w:r w:rsidRPr="00130862">
        <w:rPr>
          <w:rFonts w:cstheme="minorHAnsi"/>
          <w:sz w:val="24"/>
          <w:szCs w:val="24"/>
        </w:rPr>
        <w:t xml:space="preserve">The intention </w:t>
      </w:r>
      <w:r w:rsidR="00402092" w:rsidRPr="00130862">
        <w:rPr>
          <w:rFonts w:cstheme="minorHAnsi"/>
          <w:sz w:val="24"/>
          <w:szCs w:val="24"/>
        </w:rPr>
        <w:t>is to make membership a no</w:t>
      </w:r>
      <w:r w:rsidR="000F6285">
        <w:rPr>
          <w:rFonts w:cstheme="minorHAnsi"/>
          <w:sz w:val="24"/>
          <w:szCs w:val="24"/>
        </w:rPr>
        <w:t>,</w:t>
      </w:r>
      <w:r w:rsidR="00402092" w:rsidRPr="00130862">
        <w:rPr>
          <w:rFonts w:cstheme="minorHAnsi"/>
          <w:sz w:val="24"/>
          <w:szCs w:val="24"/>
        </w:rPr>
        <w:t xml:space="preserve"> or </w:t>
      </w:r>
      <w:r w:rsidRPr="00130862">
        <w:rPr>
          <w:rFonts w:cstheme="minorHAnsi"/>
          <w:sz w:val="24"/>
          <w:szCs w:val="24"/>
        </w:rPr>
        <w:t>low</w:t>
      </w:r>
      <w:r w:rsidR="000F6285">
        <w:rPr>
          <w:rFonts w:cstheme="minorHAnsi"/>
          <w:sz w:val="24"/>
          <w:szCs w:val="24"/>
        </w:rPr>
        <w:t>,</w:t>
      </w:r>
      <w:r w:rsidRPr="00130862">
        <w:rPr>
          <w:rFonts w:cstheme="minorHAnsi"/>
          <w:sz w:val="24"/>
          <w:szCs w:val="24"/>
        </w:rPr>
        <w:t xml:space="preserve"> cost and attractive option.</w:t>
      </w:r>
      <w:r w:rsidR="00402092" w:rsidRPr="00130862">
        <w:rPr>
          <w:rFonts w:cstheme="minorHAnsi"/>
          <w:sz w:val="24"/>
          <w:szCs w:val="24"/>
        </w:rPr>
        <w:t xml:space="preserve"> </w:t>
      </w:r>
      <w:r w:rsidRPr="00130862">
        <w:rPr>
          <w:rFonts w:cstheme="minorHAnsi"/>
          <w:sz w:val="24"/>
          <w:szCs w:val="24"/>
        </w:rPr>
        <w:t>M</w:t>
      </w:r>
      <w:r w:rsidR="00A24D54" w:rsidRPr="00130862">
        <w:rPr>
          <w:rFonts w:cstheme="minorHAnsi"/>
          <w:sz w:val="24"/>
          <w:szCs w:val="24"/>
        </w:rPr>
        <w:t xml:space="preserve">embership </w:t>
      </w:r>
      <w:r w:rsidR="00402092" w:rsidRPr="00130862">
        <w:rPr>
          <w:rFonts w:cstheme="minorHAnsi"/>
          <w:sz w:val="24"/>
          <w:szCs w:val="24"/>
        </w:rPr>
        <w:t xml:space="preserve">for the first 2 meetings will be free. </w:t>
      </w:r>
    </w:p>
    <w:p w14:paraId="0189A643" w14:textId="77777777" w:rsidR="000C6785" w:rsidRPr="00130862" w:rsidRDefault="00A24D54" w:rsidP="00F3384A">
      <w:pPr>
        <w:pStyle w:val="ListParagraph"/>
        <w:numPr>
          <w:ilvl w:val="0"/>
          <w:numId w:val="7"/>
        </w:numPr>
        <w:jc w:val="both"/>
        <w:rPr>
          <w:rFonts w:cstheme="minorHAnsi"/>
          <w:sz w:val="24"/>
          <w:szCs w:val="24"/>
        </w:rPr>
      </w:pPr>
      <w:r w:rsidRPr="00130862">
        <w:rPr>
          <w:rFonts w:cstheme="minorHAnsi"/>
          <w:sz w:val="24"/>
          <w:szCs w:val="24"/>
        </w:rPr>
        <w:t xml:space="preserve">It may be that some elements of network activity will attract a charge to cover </w:t>
      </w:r>
      <w:r w:rsidR="00790AA6" w:rsidRPr="00130862">
        <w:rPr>
          <w:rFonts w:cstheme="minorHAnsi"/>
          <w:sz w:val="24"/>
          <w:szCs w:val="24"/>
        </w:rPr>
        <w:t>costs</w:t>
      </w:r>
      <w:r w:rsidR="00402092" w:rsidRPr="00130862">
        <w:rPr>
          <w:rFonts w:cstheme="minorHAnsi"/>
          <w:sz w:val="24"/>
          <w:szCs w:val="24"/>
        </w:rPr>
        <w:t xml:space="preserve">, </w:t>
      </w:r>
      <w:r w:rsidR="00790AA6" w:rsidRPr="00130862">
        <w:rPr>
          <w:rFonts w:cstheme="minorHAnsi"/>
          <w:sz w:val="24"/>
          <w:szCs w:val="24"/>
        </w:rPr>
        <w:t>such as venue costs asso</w:t>
      </w:r>
      <w:r w:rsidR="00037063" w:rsidRPr="00130862">
        <w:rPr>
          <w:rFonts w:cstheme="minorHAnsi"/>
          <w:sz w:val="24"/>
          <w:szCs w:val="24"/>
        </w:rPr>
        <w:t xml:space="preserve">ciated with quarterly meetings.  </w:t>
      </w:r>
    </w:p>
    <w:p w14:paraId="7EDF3C76" w14:textId="77777777" w:rsidR="000C6785" w:rsidRPr="00130862" w:rsidRDefault="000C6785" w:rsidP="0023203E">
      <w:pPr>
        <w:pStyle w:val="ListParagraph"/>
        <w:ind w:left="0"/>
        <w:jc w:val="both"/>
        <w:rPr>
          <w:rFonts w:cstheme="minorHAnsi"/>
          <w:sz w:val="24"/>
          <w:szCs w:val="24"/>
        </w:rPr>
      </w:pPr>
    </w:p>
    <w:p w14:paraId="21F53700" w14:textId="32A36F2B" w:rsidR="000C6785" w:rsidRPr="00130862" w:rsidRDefault="00037063" w:rsidP="00F3384A">
      <w:pPr>
        <w:pStyle w:val="ListParagraph"/>
        <w:numPr>
          <w:ilvl w:val="0"/>
          <w:numId w:val="7"/>
        </w:numPr>
        <w:jc w:val="both"/>
        <w:rPr>
          <w:rFonts w:cstheme="minorHAnsi"/>
          <w:sz w:val="24"/>
          <w:szCs w:val="24"/>
        </w:rPr>
      </w:pPr>
      <w:r w:rsidRPr="00130862">
        <w:rPr>
          <w:rFonts w:cstheme="minorHAnsi"/>
          <w:sz w:val="24"/>
          <w:szCs w:val="24"/>
        </w:rPr>
        <w:t>The hope would be that members would offer</w:t>
      </w:r>
      <w:r w:rsidR="000C6785" w:rsidRPr="00130862">
        <w:rPr>
          <w:rFonts w:cstheme="minorHAnsi"/>
          <w:sz w:val="24"/>
          <w:szCs w:val="24"/>
        </w:rPr>
        <w:t xml:space="preserve"> to rotate hosting the meetings.</w:t>
      </w:r>
    </w:p>
    <w:p w14:paraId="12BB3315" w14:textId="77777777" w:rsidR="000C6785" w:rsidRPr="00130862" w:rsidRDefault="000C6785" w:rsidP="0023203E">
      <w:pPr>
        <w:pStyle w:val="ListParagraph"/>
        <w:ind w:left="0"/>
        <w:jc w:val="both"/>
        <w:rPr>
          <w:rFonts w:cstheme="minorHAnsi"/>
          <w:sz w:val="24"/>
          <w:szCs w:val="24"/>
        </w:rPr>
      </w:pPr>
    </w:p>
    <w:p w14:paraId="16925641" w14:textId="71C35201" w:rsidR="00130862" w:rsidRPr="00AB613D" w:rsidRDefault="000E14DF" w:rsidP="00AB613D">
      <w:pPr>
        <w:pStyle w:val="ListParagraph"/>
        <w:numPr>
          <w:ilvl w:val="0"/>
          <w:numId w:val="7"/>
        </w:numPr>
        <w:jc w:val="both"/>
        <w:rPr>
          <w:rFonts w:cstheme="minorHAnsi"/>
          <w:sz w:val="24"/>
          <w:szCs w:val="24"/>
        </w:rPr>
      </w:pPr>
      <w:r w:rsidRPr="00130862">
        <w:rPr>
          <w:rFonts w:cstheme="minorHAnsi"/>
          <w:sz w:val="24"/>
          <w:szCs w:val="24"/>
        </w:rPr>
        <w:t>it is proposed that invitations will be circulated to potential interested parties in April</w:t>
      </w:r>
      <w:r w:rsidR="00402092" w:rsidRPr="00130862">
        <w:rPr>
          <w:rFonts w:cstheme="minorHAnsi"/>
          <w:sz w:val="24"/>
          <w:szCs w:val="24"/>
        </w:rPr>
        <w:t xml:space="preserve"> 2019</w:t>
      </w:r>
      <w:r w:rsidRPr="00130862">
        <w:rPr>
          <w:rFonts w:cstheme="minorHAnsi"/>
          <w:sz w:val="24"/>
          <w:szCs w:val="24"/>
        </w:rPr>
        <w:t>.</w:t>
      </w:r>
    </w:p>
    <w:p w14:paraId="0703C4E6" w14:textId="77777777" w:rsidR="00130862" w:rsidRPr="00130862" w:rsidRDefault="00130862" w:rsidP="0023203E">
      <w:pPr>
        <w:pStyle w:val="ListParagraph"/>
        <w:ind w:left="0"/>
        <w:jc w:val="both"/>
        <w:rPr>
          <w:rFonts w:cstheme="minorHAnsi"/>
          <w:sz w:val="24"/>
          <w:szCs w:val="24"/>
        </w:rPr>
      </w:pPr>
    </w:p>
    <w:p w14:paraId="2378C99F" w14:textId="5F42BA88" w:rsidR="000E14DF" w:rsidRPr="00130862" w:rsidRDefault="00037063" w:rsidP="00130862">
      <w:pPr>
        <w:pStyle w:val="ListParagraph"/>
        <w:numPr>
          <w:ilvl w:val="0"/>
          <w:numId w:val="4"/>
        </w:numPr>
        <w:rPr>
          <w:rFonts w:cstheme="minorHAnsi"/>
          <w:b/>
          <w:sz w:val="28"/>
          <w:szCs w:val="28"/>
        </w:rPr>
      </w:pPr>
      <w:r w:rsidRPr="00130862">
        <w:rPr>
          <w:rFonts w:cstheme="minorHAnsi"/>
          <w:b/>
          <w:sz w:val="28"/>
          <w:szCs w:val="28"/>
        </w:rPr>
        <w:t xml:space="preserve">When and where will be </w:t>
      </w:r>
      <w:r w:rsidR="000E14DF" w:rsidRPr="00130862">
        <w:rPr>
          <w:rFonts w:cstheme="minorHAnsi"/>
          <w:b/>
          <w:sz w:val="28"/>
          <w:szCs w:val="28"/>
        </w:rPr>
        <w:t>the first</w:t>
      </w:r>
      <w:r w:rsidRPr="00130862">
        <w:rPr>
          <w:rFonts w:cstheme="minorHAnsi"/>
          <w:b/>
          <w:sz w:val="28"/>
          <w:szCs w:val="28"/>
        </w:rPr>
        <w:t xml:space="preserve"> </w:t>
      </w:r>
      <w:r w:rsidR="000F6285">
        <w:rPr>
          <w:rFonts w:cstheme="minorHAnsi"/>
          <w:b/>
          <w:sz w:val="28"/>
          <w:szCs w:val="28"/>
        </w:rPr>
        <w:t>‘</w:t>
      </w:r>
      <w:r w:rsidR="00130862">
        <w:rPr>
          <w:rFonts w:cstheme="minorHAnsi"/>
          <w:b/>
          <w:sz w:val="28"/>
          <w:szCs w:val="28"/>
        </w:rPr>
        <w:t xml:space="preserve">Arts &amp; Wellbeing </w:t>
      </w:r>
      <w:r w:rsidRPr="00130862">
        <w:rPr>
          <w:rFonts w:cstheme="minorHAnsi"/>
          <w:b/>
          <w:sz w:val="28"/>
          <w:szCs w:val="28"/>
        </w:rPr>
        <w:t>Network</w:t>
      </w:r>
      <w:r w:rsidR="000F6285">
        <w:rPr>
          <w:rFonts w:cstheme="minorHAnsi"/>
          <w:b/>
          <w:sz w:val="28"/>
          <w:szCs w:val="28"/>
        </w:rPr>
        <w:t>’</w:t>
      </w:r>
      <w:r w:rsidR="000E14DF" w:rsidRPr="00130862">
        <w:rPr>
          <w:rFonts w:cstheme="minorHAnsi"/>
          <w:b/>
          <w:sz w:val="28"/>
          <w:szCs w:val="28"/>
        </w:rPr>
        <w:t xml:space="preserve"> meeting?</w:t>
      </w:r>
    </w:p>
    <w:p w14:paraId="6DAF6915" w14:textId="77777777" w:rsidR="00130862" w:rsidRPr="00130862" w:rsidRDefault="00130862" w:rsidP="0023203E">
      <w:pPr>
        <w:pStyle w:val="ListParagraph"/>
        <w:ind w:left="0"/>
        <w:jc w:val="both"/>
        <w:rPr>
          <w:rFonts w:cstheme="minorHAnsi"/>
          <w:b/>
          <w:sz w:val="24"/>
          <w:szCs w:val="24"/>
        </w:rPr>
      </w:pPr>
    </w:p>
    <w:p w14:paraId="6293FB54" w14:textId="1BC45877" w:rsidR="000E14DF" w:rsidRDefault="000E14DF" w:rsidP="0023203E">
      <w:pPr>
        <w:pStyle w:val="ListParagraph"/>
        <w:ind w:left="0"/>
        <w:jc w:val="both"/>
        <w:rPr>
          <w:rFonts w:cstheme="minorHAnsi"/>
          <w:b/>
          <w:sz w:val="24"/>
          <w:szCs w:val="24"/>
        </w:rPr>
      </w:pPr>
      <w:r w:rsidRPr="00130862">
        <w:rPr>
          <w:rFonts w:cstheme="minorHAnsi"/>
          <w:sz w:val="24"/>
          <w:szCs w:val="24"/>
        </w:rPr>
        <w:t xml:space="preserve">Assuming a level of support, it is proposed that the first meeting will take place during the week commencing </w:t>
      </w:r>
      <w:r w:rsidRPr="00130862">
        <w:rPr>
          <w:rFonts w:cstheme="minorHAnsi"/>
          <w:b/>
          <w:sz w:val="24"/>
          <w:szCs w:val="24"/>
        </w:rPr>
        <w:t>Monday 3</w:t>
      </w:r>
      <w:r w:rsidRPr="00130862">
        <w:rPr>
          <w:rFonts w:cstheme="minorHAnsi"/>
          <w:b/>
          <w:sz w:val="24"/>
          <w:szCs w:val="24"/>
          <w:vertAlign w:val="superscript"/>
        </w:rPr>
        <w:t>rd</w:t>
      </w:r>
      <w:r w:rsidR="00130862">
        <w:rPr>
          <w:rFonts w:cstheme="minorHAnsi"/>
          <w:b/>
          <w:sz w:val="24"/>
          <w:szCs w:val="24"/>
        </w:rPr>
        <w:t xml:space="preserve"> June</w:t>
      </w:r>
      <w:r w:rsidRPr="00130862">
        <w:rPr>
          <w:rFonts w:cstheme="minorHAnsi"/>
          <w:sz w:val="24"/>
          <w:szCs w:val="24"/>
        </w:rPr>
        <w:t xml:space="preserve"> </w:t>
      </w:r>
      <w:r w:rsidR="0027668F">
        <w:rPr>
          <w:rFonts w:cstheme="minorHAnsi"/>
          <w:sz w:val="24"/>
          <w:szCs w:val="24"/>
        </w:rPr>
        <w:t xml:space="preserve">2019 </w:t>
      </w:r>
      <w:r w:rsidR="00AF1F3A" w:rsidRPr="00130862">
        <w:rPr>
          <w:rFonts w:cstheme="minorHAnsi"/>
          <w:sz w:val="24"/>
          <w:szCs w:val="24"/>
        </w:rPr>
        <w:t>at a location to be agreed</w:t>
      </w:r>
      <w:r w:rsidR="00AF1F3A" w:rsidRPr="00130862">
        <w:rPr>
          <w:rFonts w:cstheme="minorHAnsi"/>
          <w:b/>
          <w:sz w:val="24"/>
          <w:szCs w:val="24"/>
        </w:rPr>
        <w:t>.</w:t>
      </w:r>
    </w:p>
    <w:p w14:paraId="1DFAD93C" w14:textId="77777777" w:rsidR="000F6285" w:rsidRPr="00130862" w:rsidRDefault="000F6285" w:rsidP="0023203E">
      <w:pPr>
        <w:pStyle w:val="ListParagraph"/>
        <w:ind w:left="0"/>
        <w:jc w:val="both"/>
        <w:rPr>
          <w:rFonts w:cstheme="minorHAnsi"/>
          <w:i/>
          <w:sz w:val="24"/>
          <w:szCs w:val="24"/>
        </w:rPr>
      </w:pPr>
    </w:p>
    <w:p w14:paraId="3B6CA6DE" w14:textId="77777777" w:rsidR="000F6285" w:rsidRDefault="000E14DF" w:rsidP="00805F6D">
      <w:pPr>
        <w:pStyle w:val="ListParagraph"/>
        <w:ind w:left="0"/>
        <w:rPr>
          <w:rFonts w:cstheme="minorHAnsi"/>
          <w:sz w:val="24"/>
          <w:szCs w:val="24"/>
        </w:rPr>
      </w:pPr>
      <w:r w:rsidRPr="00130862">
        <w:rPr>
          <w:rFonts w:cstheme="minorHAnsi"/>
          <w:sz w:val="24"/>
          <w:szCs w:val="24"/>
        </w:rPr>
        <w:t>The a</w:t>
      </w:r>
      <w:r w:rsidR="00037063" w:rsidRPr="00130862">
        <w:rPr>
          <w:rFonts w:cstheme="minorHAnsi"/>
          <w:sz w:val="24"/>
          <w:szCs w:val="24"/>
        </w:rPr>
        <w:t>genda</w:t>
      </w:r>
      <w:r w:rsidR="00805F6D" w:rsidRPr="00130862">
        <w:rPr>
          <w:rFonts w:cstheme="minorHAnsi"/>
          <w:sz w:val="24"/>
          <w:szCs w:val="24"/>
        </w:rPr>
        <w:t xml:space="preserve"> for this first meeting, </w:t>
      </w:r>
      <w:r w:rsidR="00037063" w:rsidRPr="00130862">
        <w:rPr>
          <w:rFonts w:cstheme="minorHAnsi"/>
          <w:sz w:val="24"/>
          <w:szCs w:val="24"/>
        </w:rPr>
        <w:t xml:space="preserve">will be developed </w:t>
      </w:r>
      <w:r w:rsidRPr="00130862">
        <w:rPr>
          <w:rFonts w:cstheme="minorHAnsi"/>
          <w:sz w:val="24"/>
          <w:szCs w:val="24"/>
        </w:rPr>
        <w:t xml:space="preserve">in conjunction with </w:t>
      </w:r>
      <w:r w:rsidR="00037063" w:rsidRPr="00130862">
        <w:rPr>
          <w:rFonts w:cstheme="minorHAnsi"/>
          <w:sz w:val="24"/>
          <w:szCs w:val="24"/>
        </w:rPr>
        <w:t xml:space="preserve">those </w:t>
      </w:r>
      <w:r w:rsidR="00805F6D" w:rsidRPr="00130862">
        <w:rPr>
          <w:rFonts w:cstheme="minorHAnsi"/>
          <w:sz w:val="24"/>
          <w:szCs w:val="24"/>
        </w:rPr>
        <w:t xml:space="preserve">interested in being part of the network. </w:t>
      </w:r>
    </w:p>
    <w:p w14:paraId="0B0B9647" w14:textId="77777777" w:rsidR="000F6285" w:rsidRDefault="000F6285" w:rsidP="00805F6D">
      <w:pPr>
        <w:pStyle w:val="ListParagraph"/>
        <w:ind w:left="0"/>
        <w:rPr>
          <w:rFonts w:cstheme="minorHAnsi"/>
          <w:sz w:val="24"/>
          <w:szCs w:val="24"/>
        </w:rPr>
      </w:pPr>
    </w:p>
    <w:p w14:paraId="4D97A3E0" w14:textId="524A64D8" w:rsidR="00805F6D" w:rsidRPr="00130862" w:rsidRDefault="00805F6D" w:rsidP="00805F6D">
      <w:pPr>
        <w:pStyle w:val="ListParagraph"/>
        <w:ind w:left="0"/>
        <w:rPr>
          <w:rFonts w:cstheme="minorHAnsi"/>
          <w:sz w:val="24"/>
          <w:szCs w:val="24"/>
        </w:rPr>
      </w:pPr>
      <w:r w:rsidRPr="00130862">
        <w:rPr>
          <w:rFonts w:cstheme="minorHAnsi"/>
          <w:sz w:val="24"/>
          <w:szCs w:val="24"/>
        </w:rPr>
        <w:t>A baseline paper would be drafted and presented</w:t>
      </w:r>
      <w:r w:rsidR="00F75619" w:rsidRPr="00130862">
        <w:rPr>
          <w:rFonts w:cstheme="minorHAnsi"/>
          <w:sz w:val="24"/>
          <w:szCs w:val="24"/>
        </w:rPr>
        <w:t xml:space="preserve"> by Kent Arts and Wellbeing </w:t>
      </w:r>
      <w:r w:rsidRPr="00130862">
        <w:rPr>
          <w:rFonts w:cstheme="minorHAnsi"/>
          <w:sz w:val="24"/>
          <w:szCs w:val="24"/>
        </w:rPr>
        <w:t xml:space="preserve">setting out the scene regarding the profile and needs of older people in Kent </w:t>
      </w:r>
    </w:p>
    <w:p w14:paraId="5690D32B" w14:textId="77777777" w:rsidR="000F6285" w:rsidRDefault="000F6285" w:rsidP="00805F6D">
      <w:pPr>
        <w:pStyle w:val="ListParagraph"/>
        <w:ind w:left="0"/>
        <w:rPr>
          <w:rFonts w:cstheme="minorHAnsi"/>
          <w:sz w:val="24"/>
          <w:szCs w:val="24"/>
        </w:rPr>
      </w:pPr>
    </w:p>
    <w:p w14:paraId="177F1167" w14:textId="13CFAC65" w:rsidR="000E14DF" w:rsidRPr="00130862" w:rsidRDefault="00805F6D" w:rsidP="00805F6D">
      <w:pPr>
        <w:pStyle w:val="ListParagraph"/>
        <w:ind w:left="0"/>
        <w:rPr>
          <w:rFonts w:cstheme="minorHAnsi"/>
          <w:sz w:val="24"/>
          <w:szCs w:val="24"/>
        </w:rPr>
      </w:pPr>
      <w:r w:rsidRPr="00130862">
        <w:rPr>
          <w:rFonts w:cstheme="minorHAnsi"/>
          <w:sz w:val="24"/>
          <w:szCs w:val="24"/>
        </w:rPr>
        <w:t xml:space="preserve">Among the core questions for the </w:t>
      </w:r>
      <w:r w:rsidR="00F3384A" w:rsidRPr="00130862">
        <w:rPr>
          <w:rFonts w:cstheme="minorHAnsi"/>
          <w:sz w:val="24"/>
          <w:szCs w:val="24"/>
        </w:rPr>
        <w:t>‘</w:t>
      </w:r>
      <w:r w:rsidRPr="00130862">
        <w:rPr>
          <w:rFonts w:cstheme="minorHAnsi"/>
          <w:sz w:val="24"/>
          <w:szCs w:val="24"/>
        </w:rPr>
        <w:t>Network</w:t>
      </w:r>
      <w:r w:rsidR="00F3384A" w:rsidRPr="00130862">
        <w:rPr>
          <w:rFonts w:cstheme="minorHAnsi"/>
          <w:sz w:val="24"/>
          <w:szCs w:val="24"/>
        </w:rPr>
        <w:t>’</w:t>
      </w:r>
      <w:r w:rsidRPr="00130862">
        <w:rPr>
          <w:rFonts w:cstheme="minorHAnsi"/>
          <w:sz w:val="24"/>
          <w:szCs w:val="24"/>
        </w:rPr>
        <w:t xml:space="preserve"> to consider are:</w:t>
      </w:r>
      <w:r w:rsidR="00037063" w:rsidRPr="00130862">
        <w:rPr>
          <w:rFonts w:cstheme="minorHAnsi"/>
          <w:sz w:val="24"/>
          <w:szCs w:val="24"/>
        </w:rPr>
        <w:br/>
      </w:r>
    </w:p>
    <w:p w14:paraId="6C324F9D" w14:textId="5695CEC7" w:rsidR="00805F6D" w:rsidRPr="00130862" w:rsidRDefault="00F3384A" w:rsidP="00F3384A">
      <w:pPr>
        <w:pStyle w:val="ListParagraph"/>
        <w:numPr>
          <w:ilvl w:val="0"/>
          <w:numId w:val="9"/>
        </w:numPr>
        <w:rPr>
          <w:rFonts w:cstheme="minorHAnsi"/>
          <w:sz w:val="24"/>
          <w:szCs w:val="24"/>
        </w:rPr>
      </w:pPr>
      <w:r w:rsidRPr="00130862">
        <w:rPr>
          <w:rFonts w:cstheme="minorHAnsi"/>
          <w:sz w:val="24"/>
          <w:szCs w:val="24"/>
        </w:rPr>
        <w:t xml:space="preserve">What should </w:t>
      </w:r>
      <w:r w:rsidR="00805F6D" w:rsidRPr="00130862">
        <w:rPr>
          <w:rFonts w:cstheme="minorHAnsi"/>
          <w:sz w:val="24"/>
          <w:szCs w:val="24"/>
        </w:rPr>
        <w:t xml:space="preserve">the </w:t>
      </w:r>
      <w:r w:rsidRPr="00130862">
        <w:rPr>
          <w:rFonts w:cstheme="minorHAnsi"/>
          <w:sz w:val="24"/>
          <w:szCs w:val="24"/>
        </w:rPr>
        <w:t>‘Network’ aim</w:t>
      </w:r>
      <w:r w:rsidR="001C595E" w:rsidRPr="00130862">
        <w:rPr>
          <w:rFonts w:cstheme="minorHAnsi"/>
          <w:sz w:val="24"/>
          <w:szCs w:val="24"/>
        </w:rPr>
        <w:t xml:space="preserve"> to do</w:t>
      </w:r>
      <w:r w:rsidRPr="00130862">
        <w:rPr>
          <w:rFonts w:cstheme="minorHAnsi"/>
          <w:sz w:val="24"/>
          <w:szCs w:val="24"/>
        </w:rPr>
        <w:t xml:space="preserve"> as a priority? </w:t>
      </w:r>
      <w:r w:rsidR="001C595E" w:rsidRPr="00130862">
        <w:rPr>
          <w:rFonts w:cstheme="minorHAnsi"/>
          <w:sz w:val="24"/>
          <w:szCs w:val="24"/>
        </w:rPr>
        <w:t>Statutory and recommended practices required to promote the wellbeing of Kent’s older people</w:t>
      </w:r>
      <w:r w:rsidR="00805F6D" w:rsidRPr="00130862">
        <w:rPr>
          <w:rFonts w:cstheme="minorHAnsi"/>
          <w:sz w:val="24"/>
          <w:szCs w:val="24"/>
        </w:rPr>
        <w:t>?</w:t>
      </w:r>
    </w:p>
    <w:p w14:paraId="06312357" w14:textId="6205B823" w:rsidR="00805F6D" w:rsidRPr="00130862" w:rsidRDefault="00805F6D" w:rsidP="00F3384A">
      <w:pPr>
        <w:pStyle w:val="ListParagraph"/>
        <w:numPr>
          <w:ilvl w:val="0"/>
          <w:numId w:val="9"/>
        </w:numPr>
        <w:jc w:val="both"/>
        <w:rPr>
          <w:rFonts w:cstheme="minorHAnsi"/>
          <w:sz w:val="24"/>
          <w:szCs w:val="24"/>
        </w:rPr>
      </w:pPr>
      <w:r w:rsidRPr="00130862">
        <w:rPr>
          <w:rFonts w:cstheme="minorHAnsi"/>
          <w:sz w:val="24"/>
          <w:szCs w:val="24"/>
        </w:rPr>
        <w:t xml:space="preserve">What </w:t>
      </w:r>
      <w:r w:rsidR="00FB1763" w:rsidRPr="00130862">
        <w:rPr>
          <w:rFonts w:cstheme="minorHAnsi"/>
          <w:sz w:val="24"/>
          <w:szCs w:val="24"/>
        </w:rPr>
        <w:t xml:space="preserve">could/ </w:t>
      </w:r>
      <w:r w:rsidRPr="00130862">
        <w:rPr>
          <w:rFonts w:cstheme="minorHAnsi"/>
          <w:sz w:val="24"/>
          <w:szCs w:val="24"/>
        </w:rPr>
        <w:t>should the network do to improve the contribution of group creative activity to meet the needs of older people?</w:t>
      </w:r>
    </w:p>
    <w:p w14:paraId="14C155E8" w14:textId="77777777" w:rsidR="00805F6D" w:rsidRPr="00130862" w:rsidRDefault="00805F6D" w:rsidP="00F3384A">
      <w:pPr>
        <w:pStyle w:val="ListParagraph"/>
        <w:numPr>
          <w:ilvl w:val="1"/>
          <w:numId w:val="9"/>
        </w:numPr>
        <w:rPr>
          <w:rFonts w:cstheme="minorHAnsi"/>
          <w:sz w:val="24"/>
          <w:szCs w:val="24"/>
        </w:rPr>
      </w:pPr>
      <w:r w:rsidRPr="00130862">
        <w:rPr>
          <w:rFonts w:cstheme="minorHAnsi"/>
          <w:sz w:val="24"/>
          <w:szCs w:val="24"/>
        </w:rPr>
        <w:t xml:space="preserve">Consideration of the older people’s profile demographic in Kent: </w:t>
      </w:r>
      <w:r w:rsidRPr="00130862">
        <w:rPr>
          <w:rFonts w:cstheme="minorHAnsi"/>
          <w:sz w:val="24"/>
          <w:szCs w:val="24"/>
        </w:rPr>
        <w:br/>
      </w:r>
      <w:r w:rsidR="001C595E" w:rsidRPr="00130862">
        <w:rPr>
          <w:rFonts w:cstheme="minorHAnsi"/>
          <w:sz w:val="24"/>
          <w:szCs w:val="24"/>
        </w:rPr>
        <w:t>How many older people are there and wha</w:t>
      </w:r>
      <w:r w:rsidR="00037063" w:rsidRPr="00130862">
        <w:rPr>
          <w:rFonts w:cstheme="minorHAnsi"/>
          <w:sz w:val="24"/>
          <w:szCs w:val="24"/>
        </w:rPr>
        <w:t>t are their key characteristics</w:t>
      </w:r>
    </w:p>
    <w:p w14:paraId="7AF7CCA0" w14:textId="77777777" w:rsidR="00805F6D" w:rsidRPr="00130862" w:rsidRDefault="001C595E" w:rsidP="00F3384A">
      <w:pPr>
        <w:pStyle w:val="ListParagraph"/>
        <w:numPr>
          <w:ilvl w:val="1"/>
          <w:numId w:val="9"/>
        </w:numPr>
        <w:rPr>
          <w:rFonts w:cstheme="minorHAnsi"/>
          <w:sz w:val="24"/>
          <w:szCs w:val="24"/>
        </w:rPr>
      </w:pPr>
      <w:r w:rsidRPr="00130862">
        <w:rPr>
          <w:rFonts w:cstheme="minorHAnsi"/>
          <w:sz w:val="24"/>
          <w:szCs w:val="24"/>
        </w:rPr>
        <w:t xml:space="preserve">What do they need in terms of both care and wellbeing support? </w:t>
      </w:r>
    </w:p>
    <w:p w14:paraId="1FB8193D" w14:textId="27366263" w:rsidR="001C595E" w:rsidRPr="00130862" w:rsidRDefault="001C595E" w:rsidP="00F3384A">
      <w:pPr>
        <w:pStyle w:val="ListParagraph"/>
        <w:numPr>
          <w:ilvl w:val="1"/>
          <w:numId w:val="9"/>
        </w:numPr>
        <w:rPr>
          <w:rFonts w:cstheme="minorHAnsi"/>
          <w:sz w:val="24"/>
          <w:szCs w:val="24"/>
        </w:rPr>
      </w:pPr>
      <w:r w:rsidRPr="00130862">
        <w:rPr>
          <w:rFonts w:cstheme="minorHAnsi"/>
          <w:sz w:val="24"/>
          <w:szCs w:val="24"/>
        </w:rPr>
        <w:t>High level needs summary</w:t>
      </w:r>
      <w:r w:rsidR="00F3384A" w:rsidRPr="00130862">
        <w:rPr>
          <w:rFonts w:cstheme="minorHAnsi"/>
          <w:sz w:val="24"/>
          <w:szCs w:val="24"/>
        </w:rPr>
        <w:t>;</w:t>
      </w:r>
    </w:p>
    <w:p w14:paraId="09053106" w14:textId="77777777" w:rsidR="00F3384A" w:rsidRPr="00130862" w:rsidRDefault="00F3384A" w:rsidP="00F3384A">
      <w:pPr>
        <w:pStyle w:val="ListParagraph"/>
        <w:ind w:left="1440"/>
        <w:rPr>
          <w:rFonts w:cstheme="minorHAnsi"/>
          <w:sz w:val="24"/>
          <w:szCs w:val="24"/>
        </w:rPr>
      </w:pPr>
    </w:p>
    <w:p w14:paraId="1C4688AF" w14:textId="1AFF9B04" w:rsidR="001C595E" w:rsidRPr="00130862" w:rsidRDefault="001C595E" w:rsidP="00F3384A">
      <w:pPr>
        <w:pStyle w:val="ListParagraph"/>
        <w:numPr>
          <w:ilvl w:val="0"/>
          <w:numId w:val="9"/>
        </w:numPr>
        <w:jc w:val="both"/>
        <w:rPr>
          <w:rFonts w:cstheme="minorHAnsi"/>
          <w:sz w:val="24"/>
          <w:szCs w:val="24"/>
        </w:rPr>
      </w:pPr>
      <w:r w:rsidRPr="00130862">
        <w:rPr>
          <w:rFonts w:cstheme="minorHAnsi"/>
          <w:sz w:val="24"/>
          <w:szCs w:val="24"/>
        </w:rPr>
        <w:t xml:space="preserve">What is our </w:t>
      </w:r>
      <w:r w:rsidR="00FB1763" w:rsidRPr="00130862">
        <w:rPr>
          <w:rFonts w:cstheme="minorHAnsi"/>
          <w:sz w:val="24"/>
          <w:szCs w:val="24"/>
        </w:rPr>
        <w:t xml:space="preserve">collective </w:t>
      </w:r>
      <w:r w:rsidRPr="00130862">
        <w:rPr>
          <w:rFonts w:cstheme="minorHAnsi"/>
          <w:sz w:val="24"/>
          <w:szCs w:val="24"/>
        </w:rPr>
        <w:t>capability to meet these needs? Profile of suppliers</w:t>
      </w:r>
      <w:r w:rsidR="00F3384A" w:rsidRPr="00130862">
        <w:rPr>
          <w:rFonts w:cstheme="minorHAnsi"/>
          <w:sz w:val="24"/>
          <w:szCs w:val="24"/>
        </w:rPr>
        <w:t>;</w:t>
      </w:r>
    </w:p>
    <w:p w14:paraId="6C693413" w14:textId="77777777" w:rsidR="00F3384A" w:rsidRPr="00130862" w:rsidRDefault="00F3384A" w:rsidP="00F3384A">
      <w:pPr>
        <w:pStyle w:val="ListParagraph"/>
        <w:jc w:val="both"/>
        <w:rPr>
          <w:rFonts w:cstheme="minorHAnsi"/>
          <w:sz w:val="24"/>
          <w:szCs w:val="24"/>
        </w:rPr>
      </w:pPr>
    </w:p>
    <w:p w14:paraId="2A310F55" w14:textId="072357B5" w:rsidR="00F3384A" w:rsidRPr="00130862" w:rsidRDefault="001C595E" w:rsidP="00766EFC">
      <w:pPr>
        <w:pStyle w:val="ListParagraph"/>
        <w:numPr>
          <w:ilvl w:val="0"/>
          <w:numId w:val="9"/>
        </w:numPr>
        <w:jc w:val="both"/>
        <w:rPr>
          <w:rFonts w:cstheme="minorHAnsi"/>
          <w:sz w:val="24"/>
          <w:szCs w:val="24"/>
        </w:rPr>
      </w:pPr>
      <w:r w:rsidRPr="00130862">
        <w:rPr>
          <w:rFonts w:cstheme="minorHAnsi"/>
          <w:sz w:val="24"/>
          <w:szCs w:val="24"/>
        </w:rPr>
        <w:t>Where can creative activity fit in to help meet needs? Profile of current creative activity</w:t>
      </w:r>
      <w:r w:rsidR="00F3384A" w:rsidRPr="00130862">
        <w:rPr>
          <w:rFonts w:cstheme="minorHAnsi"/>
          <w:sz w:val="24"/>
          <w:szCs w:val="24"/>
        </w:rPr>
        <w:t>?</w:t>
      </w:r>
    </w:p>
    <w:p w14:paraId="1CA5E5E0" w14:textId="51782B4B" w:rsidR="00FB1763" w:rsidRDefault="00FB1763" w:rsidP="00F3384A">
      <w:pPr>
        <w:pStyle w:val="ListParagraph"/>
        <w:numPr>
          <w:ilvl w:val="0"/>
          <w:numId w:val="9"/>
        </w:numPr>
        <w:rPr>
          <w:rFonts w:cstheme="minorHAnsi"/>
          <w:sz w:val="24"/>
          <w:szCs w:val="24"/>
        </w:rPr>
      </w:pPr>
      <w:r w:rsidRPr="00130862">
        <w:rPr>
          <w:rFonts w:cstheme="minorHAnsi"/>
          <w:sz w:val="24"/>
          <w:szCs w:val="24"/>
        </w:rPr>
        <w:t xml:space="preserve">Agreeing succinct terms of reference for the </w:t>
      </w:r>
      <w:r w:rsidR="00F3384A" w:rsidRPr="00130862">
        <w:rPr>
          <w:rFonts w:cstheme="minorHAnsi"/>
          <w:sz w:val="24"/>
          <w:szCs w:val="24"/>
        </w:rPr>
        <w:t>‘</w:t>
      </w:r>
      <w:r w:rsidRPr="00130862">
        <w:rPr>
          <w:rFonts w:cstheme="minorHAnsi"/>
          <w:sz w:val="24"/>
          <w:szCs w:val="24"/>
        </w:rPr>
        <w:t>Network</w:t>
      </w:r>
      <w:r w:rsidR="00F3384A" w:rsidRPr="00130862">
        <w:rPr>
          <w:rFonts w:cstheme="minorHAnsi"/>
          <w:sz w:val="24"/>
          <w:szCs w:val="24"/>
        </w:rPr>
        <w:t>’</w:t>
      </w:r>
      <w:r w:rsidRPr="00130862">
        <w:rPr>
          <w:rFonts w:cstheme="minorHAnsi"/>
          <w:sz w:val="24"/>
          <w:szCs w:val="24"/>
        </w:rPr>
        <w:t xml:space="preserve"> in the light of the above.</w:t>
      </w:r>
    </w:p>
    <w:p w14:paraId="56829F80" w14:textId="77777777" w:rsidR="0027668F" w:rsidRDefault="0027668F" w:rsidP="0027668F">
      <w:pPr>
        <w:pStyle w:val="ListParagraph"/>
        <w:rPr>
          <w:rFonts w:cstheme="minorHAnsi"/>
          <w:sz w:val="24"/>
          <w:szCs w:val="24"/>
        </w:rPr>
      </w:pPr>
    </w:p>
    <w:p w14:paraId="5AFB2785" w14:textId="55258845" w:rsidR="00AB613D" w:rsidRPr="009D03FA" w:rsidRDefault="007C6582" w:rsidP="00AB613D">
      <w:pPr>
        <w:pStyle w:val="ListParagraph"/>
        <w:numPr>
          <w:ilvl w:val="0"/>
          <w:numId w:val="4"/>
        </w:numPr>
        <w:jc w:val="both"/>
        <w:rPr>
          <w:rFonts w:cstheme="minorHAnsi"/>
          <w:b/>
          <w:sz w:val="28"/>
          <w:szCs w:val="28"/>
        </w:rPr>
      </w:pPr>
      <w:r>
        <w:rPr>
          <w:rFonts w:cstheme="minorHAnsi"/>
          <w:b/>
          <w:sz w:val="28"/>
          <w:szCs w:val="28"/>
        </w:rPr>
        <w:t xml:space="preserve"> </w:t>
      </w:r>
      <w:r w:rsidR="000F6285">
        <w:rPr>
          <w:rFonts w:cstheme="minorHAnsi"/>
          <w:b/>
          <w:sz w:val="28"/>
          <w:szCs w:val="28"/>
        </w:rPr>
        <w:t xml:space="preserve">What is </w:t>
      </w:r>
      <w:r>
        <w:rPr>
          <w:rFonts w:cstheme="minorHAnsi"/>
          <w:b/>
          <w:sz w:val="28"/>
          <w:szCs w:val="28"/>
        </w:rPr>
        <w:t>‘Our Work of Art’</w:t>
      </w:r>
      <w:r w:rsidR="00067586">
        <w:rPr>
          <w:rFonts w:cstheme="minorHAnsi"/>
          <w:b/>
          <w:sz w:val="28"/>
          <w:szCs w:val="28"/>
        </w:rPr>
        <w:t>?</w:t>
      </w:r>
    </w:p>
    <w:p w14:paraId="7027EF2E" w14:textId="77777777" w:rsidR="00AB613D" w:rsidRPr="009D03FA" w:rsidRDefault="00AB613D" w:rsidP="00AB613D">
      <w:pPr>
        <w:pStyle w:val="ListParagraph"/>
        <w:shd w:val="clear" w:color="auto" w:fill="FFFFFF"/>
        <w:ind w:left="360"/>
        <w:rPr>
          <w:rFonts w:ascii="Calibri" w:hAnsi="Calibri" w:cs="Calibri"/>
          <w:bCs/>
          <w:sz w:val="28"/>
          <w:szCs w:val="28"/>
          <w:highlight w:val="white"/>
        </w:rPr>
      </w:pPr>
    </w:p>
    <w:p w14:paraId="470FBE0F" w14:textId="77777777" w:rsidR="00AB613D" w:rsidRPr="009D03FA" w:rsidRDefault="00AB613D" w:rsidP="00AB613D">
      <w:pPr>
        <w:shd w:val="clear" w:color="auto" w:fill="FFFFFF"/>
        <w:rPr>
          <w:rFonts w:ascii="Calibri" w:hAnsi="Calibri" w:cs="Calibri"/>
          <w:bCs/>
          <w:sz w:val="24"/>
          <w:szCs w:val="24"/>
          <w:highlight w:val="white"/>
        </w:rPr>
      </w:pPr>
      <w:r w:rsidRPr="009D03FA">
        <w:rPr>
          <w:bCs/>
          <w:sz w:val="24"/>
          <w:szCs w:val="24"/>
          <w:highlight w:val="white"/>
        </w:rPr>
        <w:t xml:space="preserve">‘Our Work of Art’ project is about building and extending the volunteer base in ‘arts for wellbeing’, to upskill </w:t>
      </w:r>
      <w:r w:rsidRPr="009D03FA">
        <w:rPr>
          <w:bCs/>
          <w:i/>
          <w:iCs/>
          <w:sz w:val="24"/>
          <w:szCs w:val="24"/>
          <w:highlight w:val="white"/>
        </w:rPr>
        <w:t>younger people in later life (50-75yrs)</w:t>
      </w:r>
      <w:r w:rsidRPr="009D03FA">
        <w:rPr>
          <w:bCs/>
          <w:sz w:val="24"/>
          <w:szCs w:val="24"/>
          <w:highlight w:val="white"/>
        </w:rPr>
        <w:t xml:space="preserve"> to find a new, rewarding and meaningful purpose through engaging and </w:t>
      </w:r>
      <w:r w:rsidRPr="009D03FA">
        <w:rPr>
          <w:bCs/>
          <w:i/>
          <w:iCs/>
          <w:sz w:val="24"/>
          <w:szCs w:val="24"/>
          <w:highlight w:val="white"/>
        </w:rPr>
        <w:t>supporting older frail and vulnerable people (50-100 years)</w:t>
      </w:r>
      <w:r w:rsidRPr="009D03FA">
        <w:rPr>
          <w:bCs/>
          <w:sz w:val="24"/>
          <w:szCs w:val="24"/>
          <w:highlight w:val="white"/>
        </w:rPr>
        <w:t xml:space="preserve">, particularly those who are lonely and suffer from isolation or have chronic and long-term, debilitating conditions (e.g. dementia). </w:t>
      </w:r>
    </w:p>
    <w:p w14:paraId="41FB1326" w14:textId="3D002850" w:rsidR="00AB613D" w:rsidRPr="00AB613D" w:rsidRDefault="00AB613D" w:rsidP="00AB613D">
      <w:pPr>
        <w:shd w:val="clear" w:color="auto" w:fill="FFFFFF"/>
        <w:rPr>
          <w:bCs/>
          <w:sz w:val="24"/>
          <w:szCs w:val="24"/>
          <w:highlight w:val="white"/>
        </w:rPr>
      </w:pPr>
      <w:r>
        <w:rPr>
          <w:bCs/>
          <w:sz w:val="24"/>
          <w:szCs w:val="24"/>
          <w:highlight w:val="white"/>
        </w:rPr>
        <w:t>A</w:t>
      </w:r>
      <w:r w:rsidRPr="00AB613D">
        <w:rPr>
          <w:bCs/>
          <w:sz w:val="24"/>
          <w:szCs w:val="24"/>
          <w:highlight w:val="white"/>
        </w:rPr>
        <w:t>round 1</w:t>
      </w:r>
      <w:r>
        <w:rPr>
          <w:bCs/>
          <w:sz w:val="24"/>
          <w:szCs w:val="24"/>
          <w:highlight w:val="white"/>
        </w:rPr>
        <w:t>5</w:t>
      </w:r>
      <w:r w:rsidRPr="00AB613D">
        <w:rPr>
          <w:bCs/>
          <w:sz w:val="24"/>
          <w:szCs w:val="24"/>
          <w:highlight w:val="white"/>
        </w:rPr>
        <w:t xml:space="preserve">0 people from the Whitstable, Herne Bay and Canterbury and neighbourhood areas, supported by 40 ‘arts and wellbeing creative volunteers’ have been involved to date in a creative ceramic mug and mural making programme. </w:t>
      </w:r>
    </w:p>
    <w:p w14:paraId="581A8081" w14:textId="1871CAB7" w:rsidR="00AB613D" w:rsidRPr="00AB613D" w:rsidRDefault="00AB613D" w:rsidP="00AB613D">
      <w:pPr>
        <w:shd w:val="clear" w:color="auto" w:fill="FFFFFF"/>
        <w:rPr>
          <w:bCs/>
          <w:sz w:val="24"/>
          <w:szCs w:val="24"/>
          <w:highlight w:val="white"/>
        </w:rPr>
      </w:pPr>
      <w:r w:rsidRPr="00AB613D">
        <w:rPr>
          <w:bCs/>
          <w:sz w:val="24"/>
          <w:szCs w:val="24"/>
          <w:highlight w:val="white"/>
        </w:rPr>
        <w:lastRenderedPageBreak/>
        <w:t xml:space="preserve">Mentoring support was provided by the project team for volunteers. Most volunteers welcomed and found mutual support between each other of great value. </w:t>
      </w:r>
      <w:r w:rsidRPr="00AB613D">
        <w:rPr>
          <w:bCs/>
          <w:sz w:val="24"/>
          <w:szCs w:val="24"/>
          <w:highlight w:val="white"/>
        </w:rPr>
        <w:br/>
      </w:r>
      <w:r w:rsidRPr="00AB613D">
        <w:rPr>
          <w:bCs/>
          <w:sz w:val="24"/>
          <w:szCs w:val="24"/>
          <w:highlight w:val="white"/>
        </w:rPr>
        <w:br/>
        <w:t xml:space="preserve">Although not initially planned, an important additional outcome has been the creation of a ‘volunteer network’. This is a private </w:t>
      </w:r>
      <w:proofErr w:type="spellStart"/>
      <w:r w:rsidRPr="00AB613D">
        <w:rPr>
          <w:bCs/>
          <w:sz w:val="24"/>
          <w:szCs w:val="24"/>
          <w:highlight w:val="white"/>
        </w:rPr>
        <w:t>facebook</w:t>
      </w:r>
      <w:proofErr w:type="spellEnd"/>
      <w:r w:rsidRPr="00AB613D">
        <w:rPr>
          <w:bCs/>
          <w:sz w:val="24"/>
          <w:szCs w:val="24"/>
          <w:highlight w:val="white"/>
        </w:rPr>
        <w:t xml:space="preserve"> group and regular face-to-face structured meetings to share insights, experiences and develop skills, at </w:t>
      </w:r>
      <w:proofErr w:type="spellStart"/>
      <w:r w:rsidRPr="00AB613D">
        <w:rPr>
          <w:bCs/>
          <w:sz w:val="24"/>
          <w:szCs w:val="24"/>
          <w:highlight w:val="white"/>
        </w:rPr>
        <w:t>Espression</w:t>
      </w:r>
      <w:proofErr w:type="spellEnd"/>
      <w:r w:rsidRPr="00AB613D">
        <w:rPr>
          <w:bCs/>
          <w:sz w:val="24"/>
          <w:szCs w:val="24"/>
          <w:highlight w:val="white"/>
        </w:rPr>
        <w:t xml:space="preserve"> Arts. This has been </w:t>
      </w:r>
      <w:proofErr w:type="gramStart"/>
      <w:r w:rsidRPr="00AB613D">
        <w:rPr>
          <w:bCs/>
          <w:sz w:val="24"/>
          <w:szCs w:val="24"/>
          <w:highlight w:val="white"/>
        </w:rPr>
        <w:t>volunteer</w:t>
      </w:r>
      <w:proofErr w:type="gramEnd"/>
      <w:r w:rsidRPr="00AB613D">
        <w:rPr>
          <w:bCs/>
          <w:sz w:val="24"/>
          <w:szCs w:val="24"/>
          <w:highlight w:val="white"/>
        </w:rPr>
        <w:t xml:space="preserve"> driven.</w:t>
      </w:r>
    </w:p>
    <w:p w14:paraId="0BC0BDB1" w14:textId="234B56BC" w:rsidR="00AB613D" w:rsidRDefault="00AB613D" w:rsidP="00AB613D">
      <w:pPr>
        <w:shd w:val="clear" w:color="auto" w:fill="FFFFFF"/>
        <w:rPr>
          <w:bCs/>
          <w:sz w:val="24"/>
          <w:szCs w:val="24"/>
          <w:highlight w:val="white"/>
        </w:rPr>
      </w:pPr>
      <w:r w:rsidRPr="00AB613D">
        <w:rPr>
          <w:bCs/>
          <w:sz w:val="24"/>
          <w:szCs w:val="24"/>
          <w:highlight w:val="white"/>
        </w:rPr>
        <w:t xml:space="preserve">Volunteers have also taken significant responsibility for the developing and designing </w:t>
      </w:r>
      <w:r w:rsidR="00B17099">
        <w:rPr>
          <w:bCs/>
          <w:sz w:val="24"/>
          <w:szCs w:val="24"/>
          <w:highlight w:val="white"/>
        </w:rPr>
        <w:t xml:space="preserve">the </w:t>
      </w:r>
      <w:bookmarkStart w:id="0" w:name="_GoBack"/>
      <w:bookmarkEnd w:id="0"/>
      <w:r w:rsidRPr="00AB613D">
        <w:rPr>
          <w:bCs/>
          <w:sz w:val="24"/>
          <w:szCs w:val="24"/>
          <w:highlight w:val="white"/>
        </w:rPr>
        <w:t>exhibition including the production of a photobook of the project.</w:t>
      </w:r>
    </w:p>
    <w:p w14:paraId="1BE9A0B3" w14:textId="64F5E0F4" w:rsidR="000F6285" w:rsidRPr="00C42394" w:rsidRDefault="00C42394" w:rsidP="00C42394">
      <w:pPr>
        <w:shd w:val="clear" w:color="auto" w:fill="FFFFFF"/>
        <w:rPr>
          <w:bCs/>
          <w:sz w:val="24"/>
          <w:szCs w:val="24"/>
          <w:highlight w:val="white"/>
        </w:rPr>
      </w:pPr>
      <w:r w:rsidRPr="00C42394">
        <w:rPr>
          <w:bCs/>
          <w:sz w:val="24"/>
          <w:szCs w:val="24"/>
          <w:highlight w:val="white"/>
        </w:rPr>
        <w:t xml:space="preserve">Information and highlights of the ‘Our Work of Art’ story can be viewed on Twitter feed </w:t>
      </w:r>
      <w:r w:rsidRPr="00C42394">
        <w:rPr>
          <w:b/>
          <w:bCs/>
          <w:sz w:val="24"/>
          <w:szCs w:val="24"/>
          <w:highlight w:val="white"/>
        </w:rPr>
        <w:t>#OurWorkofArt2018</w:t>
      </w:r>
      <w:r w:rsidRPr="00C42394">
        <w:rPr>
          <w:bCs/>
          <w:sz w:val="24"/>
          <w:szCs w:val="24"/>
          <w:highlight w:val="white"/>
        </w:rPr>
        <w:t xml:space="preserve"> and on the website</w:t>
      </w:r>
      <w:r>
        <w:rPr>
          <w:bCs/>
          <w:sz w:val="24"/>
          <w:szCs w:val="24"/>
          <w:highlight w:val="white"/>
        </w:rPr>
        <w:t xml:space="preserve">  </w:t>
      </w:r>
      <w:hyperlink r:id="rId8" w:history="1">
        <w:r w:rsidRPr="00C42394">
          <w:rPr>
            <w:rStyle w:val="Hyperlink"/>
            <w:bCs/>
            <w:sz w:val="24"/>
            <w:szCs w:val="24"/>
            <w:highlight w:val="white"/>
          </w:rPr>
          <w:t>www.kentartsandwellbeing.org.uk</w:t>
        </w:r>
      </w:hyperlink>
    </w:p>
    <w:p w14:paraId="16381B68" w14:textId="77777777" w:rsidR="00C42394" w:rsidRPr="00C42394" w:rsidRDefault="00C42394" w:rsidP="00C42394">
      <w:pPr>
        <w:pStyle w:val="ListParagraph"/>
        <w:shd w:val="clear" w:color="auto" w:fill="FFFFFF"/>
        <w:ind w:left="1440"/>
        <w:rPr>
          <w:bCs/>
          <w:sz w:val="24"/>
          <w:szCs w:val="24"/>
          <w:highlight w:val="white"/>
        </w:rPr>
      </w:pPr>
    </w:p>
    <w:p w14:paraId="21412544" w14:textId="09ABEFFD" w:rsidR="00AB613D" w:rsidRPr="00AB613D" w:rsidRDefault="00AB613D" w:rsidP="00AB613D">
      <w:pPr>
        <w:pStyle w:val="ListParagraph"/>
        <w:shd w:val="clear" w:color="auto" w:fill="FFFFFF"/>
        <w:ind w:left="0"/>
        <w:rPr>
          <w:b/>
          <w:bCs/>
          <w:sz w:val="28"/>
          <w:szCs w:val="28"/>
          <w:highlight w:val="white"/>
        </w:rPr>
      </w:pPr>
      <w:r w:rsidRPr="00AB613D">
        <w:rPr>
          <w:b/>
          <w:bCs/>
          <w:sz w:val="28"/>
          <w:szCs w:val="28"/>
          <w:highlight w:val="white"/>
        </w:rPr>
        <w:t>11</w:t>
      </w:r>
      <w:r w:rsidR="007C6582">
        <w:rPr>
          <w:b/>
          <w:bCs/>
          <w:sz w:val="28"/>
          <w:szCs w:val="28"/>
          <w:highlight w:val="white"/>
        </w:rPr>
        <w:t>.</w:t>
      </w:r>
      <w:r w:rsidRPr="00AB613D">
        <w:rPr>
          <w:b/>
          <w:bCs/>
          <w:sz w:val="28"/>
          <w:szCs w:val="28"/>
          <w:highlight w:val="white"/>
        </w:rPr>
        <w:t xml:space="preserve"> </w:t>
      </w:r>
      <w:r>
        <w:rPr>
          <w:b/>
          <w:bCs/>
          <w:sz w:val="28"/>
          <w:szCs w:val="28"/>
          <w:highlight w:val="white"/>
        </w:rPr>
        <w:t xml:space="preserve"> </w:t>
      </w:r>
      <w:r w:rsidRPr="00AB613D">
        <w:rPr>
          <w:b/>
          <w:bCs/>
          <w:sz w:val="28"/>
          <w:szCs w:val="28"/>
          <w:highlight w:val="white"/>
        </w:rPr>
        <w:t xml:space="preserve">What makes </w:t>
      </w:r>
      <w:r w:rsidR="000F6285">
        <w:rPr>
          <w:b/>
          <w:bCs/>
          <w:sz w:val="28"/>
          <w:szCs w:val="28"/>
          <w:highlight w:val="white"/>
        </w:rPr>
        <w:t>the ‘</w:t>
      </w:r>
      <w:r w:rsidRPr="00AB613D">
        <w:rPr>
          <w:b/>
          <w:bCs/>
          <w:sz w:val="28"/>
          <w:szCs w:val="28"/>
          <w:highlight w:val="white"/>
        </w:rPr>
        <w:t>Our Work of Art</w:t>
      </w:r>
      <w:r w:rsidR="000F6285">
        <w:rPr>
          <w:b/>
          <w:bCs/>
          <w:sz w:val="28"/>
          <w:szCs w:val="28"/>
          <w:highlight w:val="white"/>
        </w:rPr>
        <w:t>’</w:t>
      </w:r>
      <w:r w:rsidRPr="00AB613D">
        <w:rPr>
          <w:b/>
          <w:bCs/>
          <w:sz w:val="28"/>
          <w:szCs w:val="28"/>
          <w:highlight w:val="white"/>
        </w:rPr>
        <w:t xml:space="preserve"> </w:t>
      </w:r>
      <w:r w:rsidR="000F6285">
        <w:rPr>
          <w:b/>
          <w:bCs/>
          <w:sz w:val="28"/>
          <w:szCs w:val="28"/>
          <w:highlight w:val="white"/>
        </w:rPr>
        <w:t xml:space="preserve">project/approach </w:t>
      </w:r>
      <w:r w:rsidRPr="00AB613D">
        <w:rPr>
          <w:b/>
          <w:bCs/>
          <w:sz w:val="28"/>
          <w:szCs w:val="28"/>
          <w:highlight w:val="white"/>
        </w:rPr>
        <w:t>different?</w:t>
      </w:r>
    </w:p>
    <w:p w14:paraId="4BA45EC8" w14:textId="77777777" w:rsidR="00AB613D" w:rsidRDefault="00AB613D" w:rsidP="00AB613D">
      <w:pPr>
        <w:pStyle w:val="ListParagraph"/>
        <w:shd w:val="clear" w:color="auto" w:fill="FFFFFF"/>
        <w:ind w:left="0"/>
        <w:rPr>
          <w:bCs/>
          <w:sz w:val="24"/>
          <w:szCs w:val="24"/>
          <w:highlight w:val="white"/>
        </w:rPr>
      </w:pPr>
    </w:p>
    <w:p w14:paraId="03EF681A" w14:textId="5B4867F5" w:rsidR="0027668F" w:rsidRDefault="00AB613D" w:rsidP="00AB613D">
      <w:pPr>
        <w:shd w:val="clear" w:color="auto" w:fill="FFFFFF"/>
        <w:rPr>
          <w:bCs/>
          <w:sz w:val="24"/>
          <w:szCs w:val="24"/>
          <w:highlight w:val="white"/>
        </w:rPr>
      </w:pPr>
      <w:r w:rsidRPr="00AB613D">
        <w:rPr>
          <w:bCs/>
          <w:sz w:val="24"/>
          <w:szCs w:val="24"/>
          <w:highlight w:val="white"/>
        </w:rPr>
        <w:t>The project has been particularly successful in</w:t>
      </w:r>
      <w:r w:rsidR="000F6285">
        <w:rPr>
          <w:bCs/>
          <w:sz w:val="24"/>
          <w:szCs w:val="24"/>
          <w:highlight w:val="white"/>
        </w:rPr>
        <w:t>:</w:t>
      </w:r>
    </w:p>
    <w:p w14:paraId="0CFCD7B6" w14:textId="03C90BF5" w:rsidR="00AB613D" w:rsidRDefault="00AB613D" w:rsidP="00AB613D">
      <w:pPr>
        <w:pStyle w:val="ListParagraph"/>
        <w:numPr>
          <w:ilvl w:val="0"/>
          <w:numId w:val="10"/>
        </w:numPr>
        <w:shd w:val="clear" w:color="auto" w:fill="FFFFFF"/>
        <w:rPr>
          <w:bCs/>
          <w:sz w:val="24"/>
          <w:szCs w:val="24"/>
          <w:highlight w:val="white"/>
        </w:rPr>
      </w:pPr>
      <w:r>
        <w:rPr>
          <w:bCs/>
          <w:sz w:val="24"/>
          <w:szCs w:val="24"/>
          <w:highlight w:val="white"/>
        </w:rPr>
        <w:t>Creating partnership working between clients, creatives and project managers</w:t>
      </w:r>
      <w:r w:rsidR="00DE13CF">
        <w:rPr>
          <w:bCs/>
          <w:sz w:val="24"/>
          <w:szCs w:val="24"/>
          <w:highlight w:val="white"/>
        </w:rPr>
        <w:t xml:space="preserve"> that built on each other’s strengths</w:t>
      </w:r>
      <w:r w:rsidR="000F6285">
        <w:rPr>
          <w:bCs/>
          <w:sz w:val="24"/>
          <w:szCs w:val="24"/>
          <w:highlight w:val="white"/>
        </w:rPr>
        <w:t>;</w:t>
      </w:r>
    </w:p>
    <w:p w14:paraId="2D54DB2E" w14:textId="605E3085" w:rsidR="00AB613D" w:rsidRDefault="00AB613D" w:rsidP="00AB613D">
      <w:pPr>
        <w:pStyle w:val="ListParagraph"/>
        <w:numPr>
          <w:ilvl w:val="0"/>
          <w:numId w:val="10"/>
        </w:numPr>
        <w:shd w:val="clear" w:color="auto" w:fill="FFFFFF"/>
        <w:rPr>
          <w:bCs/>
          <w:sz w:val="24"/>
          <w:szCs w:val="24"/>
          <w:highlight w:val="white"/>
        </w:rPr>
      </w:pPr>
      <w:r>
        <w:rPr>
          <w:bCs/>
          <w:sz w:val="24"/>
          <w:szCs w:val="24"/>
          <w:highlight w:val="white"/>
        </w:rPr>
        <w:t xml:space="preserve">Developing multiple sources of funding to </w:t>
      </w:r>
      <w:r w:rsidR="00DE13CF">
        <w:rPr>
          <w:bCs/>
          <w:sz w:val="24"/>
          <w:szCs w:val="24"/>
          <w:highlight w:val="white"/>
        </w:rPr>
        <w:t>extend the project’s beneficial impact</w:t>
      </w:r>
    </w:p>
    <w:p w14:paraId="18783F6D" w14:textId="52DC6356" w:rsidR="00DE13CF" w:rsidRDefault="00DE13CF" w:rsidP="00AB613D">
      <w:pPr>
        <w:pStyle w:val="ListParagraph"/>
        <w:numPr>
          <w:ilvl w:val="0"/>
          <w:numId w:val="10"/>
        </w:numPr>
        <w:shd w:val="clear" w:color="auto" w:fill="FFFFFF"/>
        <w:rPr>
          <w:bCs/>
          <w:sz w:val="24"/>
          <w:szCs w:val="24"/>
          <w:highlight w:val="white"/>
        </w:rPr>
      </w:pPr>
      <w:r>
        <w:rPr>
          <w:bCs/>
          <w:sz w:val="24"/>
          <w:szCs w:val="24"/>
          <w:highlight w:val="white"/>
        </w:rPr>
        <w:t>Jointly agreeing needs and creative solutions</w:t>
      </w:r>
      <w:r w:rsidR="000F6285">
        <w:rPr>
          <w:bCs/>
          <w:sz w:val="24"/>
          <w:szCs w:val="24"/>
          <w:highlight w:val="white"/>
        </w:rPr>
        <w:t>;</w:t>
      </w:r>
    </w:p>
    <w:p w14:paraId="568F8E56" w14:textId="65FA4269" w:rsidR="00DE13CF" w:rsidRDefault="00DE13CF" w:rsidP="00AB613D">
      <w:pPr>
        <w:pStyle w:val="ListParagraph"/>
        <w:numPr>
          <w:ilvl w:val="0"/>
          <w:numId w:val="10"/>
        </w:numPr>
        <w:shd w:val="clear" w:color="auto" w:fill="FFFFFF"/>
        <w:rPr>
          <w:bCs/>
          <w:sz w:val="24"/>
          <w:szCs w:val="24"/>
          <w:highlight w:val="white"/>
        </w:rPr>
      </w:pPr>
      <w:r>
        <w:rPr>
          <w:bCs/>
          <w:sz w:val="24"/>
          <w:szCs w:val="24"/>
          <w:highlight w:val="white"/>
        </w:rPr>
        <w:t>Developing creative activities that could engage a wide range of abilities</w:t>
      </w:r>
      <w:r w:rsidR="000F6285">
        <w:rPr>
          <w:bCs/>
          <w:sz w:val="24"/>
          <w:szCs w:val="24"/>
          <w:highlight w:val="white"/>
        </w:rPr>
        <w:t>,</w:t>
      </w:r>
      <w:r>
        <w:rPr>
          <w:bCs/>
          <w:sz w:val="24"/>
          <w:szCs w:val="24"/>
          <w:highlight w:val="white"/>
        </w:rPr>
        <w:t xml:space="preserve"> but offered both challenge and evident pride in achievement</w:t>
      </w:r>
      <w:r w:rsidR="000F6285">
        <w:rPr>
          <w:bCs/>
          <w:sz w:val="24"/>
          <w:szCs w:val="24"/>
          <w:highlight w:val="white"/>
        </w:rPr>
        <w:t>;</w:t>
      </w:r>
    </w:p>
    <w:p w14:paraId="7A1F1B6F" w14:textId="417CDCE9" w:rsidR="00DE13CF" w:rsidRDefault="00DE13CF" w:rsidP="00AB613D">
      <w:pPr>
        <w:pStyle w:val="ListParagraph"/>
        <w:numPr>
          <w:ilvl w:val="0"/>
          <w:numId w:val="10"/>
        </w:numPr>
        <w:shd w:val="clear" w:color="auto" w:fill="FFFFFF"/>
        <w:rPr>
          <w:bCs/>
          <w:sz w:val="24"/>
          <w:szCs w:val="24"/>
          <w:highlight w:val="white"/>
        </w:rPr>
      </w:pPr>
      <w:r>
        <w:rPr>
          <w:bCs/>
          <w:sz w:val="24"/>
          <w:szCs w:val="24"/>
          <w:highlight w:val="white"/>
        </w:rPr>
        <w:t>Recruiti</w:t>
      </w:r>
      <w:r w:rsidR="000F6285">
        <w:rPr>
          <w:bCs/>
          <w:sz w:val="24"/>
          <w:szCs w:val="24"/>
          <w:highlight w:val="white"/>
        </w:rPr>
        <w:t>ng, training and developing 40 ‘younger older’</w:t>
      </w:r>
      <w:r>
        <w:rPr>
          <w:bCs/>
          <w:sz w:val="24"/>
          <w:szCs w:val="24"/>
          <w:highlight w:val="white"/>
        </w:rPr>
        <w:t xml:space="preserve"> volunteers who have</w:t>
      </w:r>
      <w:r w:rsidR="000F6285">
        <w:rPr>
          <w:bCs/>
          <w:sz w:val="24"/>
          <w:szCs w:val="24"/>
          <w:highlight w:val="white"/>
        </w:rPr>
        <w:t>:</w:t>
      </w:r>
    </w:p>
    <w:p w14:paraId="06DBFB35" w14:textId="6E33AD69" w:rsidR="00DE13CF" w:rsidRDefault="00DE13CF" w:rsidP="00DE13CF">
      <w:pPr>
        <w:pStyle w:val="ListParagraph"/>
        <w:numPr>
          <w:ilvl w:val="1"/>
          <w:numId w:val="10"/>
        </w:numPr>
        <w:shd w:val="clear" w:color="auto" w:fill="FFFFFF"/>
        <w:rPr>
          <w:bCs/>
          <w:sz w:val="24"/>
          <w:szCs w:val="24"/>
          <w:highlight w:val="white"/>
        </w:rPr>
      </w:pPr>
      <w:r>
        <w:rPr>
          <w:bCs/>
          <w:sz w:val="24"/>
          <w:szCs w:val="24"/>
          <w:highlight w:val="white"/>
        </w:rPr>
        <w:t>Significantly extended the capacity of the professional artist, at minimal cost</w:t>
      </w:r>
      <w:r w:rsidR="000F6285">
        <w:rPr>
          <w:bCs/>
          <w:sz w:val="24"/>
          <w:szCs w:val="24"/>
          <w:highlight w:val="white"/>
        </w:rPr>
        <w:t>;</w:t>
      </w:r>
    </w:p>
    <w:p w14:paraId="3516AF15" w14:textId="1E0E9595" w:rsidR="00DE13CF" w:rsidRDefault="00DE13CF" w:rsidP="00DE13CF">
      <w:pPr>
        <w:pStyle w:val="ListParagraph"/>
        <w:numPr>
          <w:ilvl w:val="1"/>
          <w:numId w:val="10"/>
        </w:numPr>
        <w:shd w:val="clear" w:color="auto" w:fill="FFFFFF"/>
        <w:rPr>
          <w:bCs/>
          <w:sz w:val="24"/>
          <w:szCs w:val="24"/>
          <w:highlight w:val="white"/>
        </w:rPr>
      </w:pPr>
      <w:r>
        <w:rPr>
          <w:bCs/>
          <w:sz w:val="24"/>
          <w:szCs w:val="24"/>
          <w:highlight w:val="white"/>
        </w:rPr>
        <w:t>Not only benefitted from involvement, but have taken an important role in developing and implementing the project</w:t>
      </w:r>
      <w:r w:rsidR="000F6285">
        <w:rPr>
          <w:bCs/>
          <w:sz w:val="24"/>
          <w:szCs w:val="24"/>
          <w:highlight w:val="white"/>
        </w:rPr>
        <w:t>;</w:t>
      </w:r>
    </w:p>
    <w:p w14:paraId="2B4091DC" w14:textId="3BBC982E" w:rsidR="00AB613D" w:rsidRDefault="00DE13CF" w:rsidP="00AB613D">
      <w:pPr>
        <w:pStyle w:val="ListParagraph"/>
        <w:numPr>
          <w:ilvl w:val="1"/>
          <w:numId w:val="10"/>
        </w:numPr>
        <w:shd w:val="clear" w:color="auto" w:fill="FFFFFF"/>
        <w:rPr>
          <w:bCs/>
          <w:sz w:val="24"/>
          <w:szCs w:val="24"/>
          <w:highlight w:val="white"/>
        </w:rPr>
      </w:pPr>
      <w:r>
        <w:rPr>
          <w:bCs/>
          <w:sz w:val="24"/>
          <w:szCs w:val="24"/>
          <w:highlight w:val="white"/>
        </w:rPr>
        <w:t>Added to local social capital</w:t>
      </w:r>
      <w:r w:rsidR="00C42394">
        <w:rPr>
          <w:bCs/>
          <w:sz w:val="24"/>
          <w:szCs w:val="24"/>
          <w:highlight w:val="white"/>
        </w:rPr>
        <w:t xml:space="preserve">, which </w:t>
      </w:r>
      <w:r w:rsidR="00EF35A9">
        <w:rPr>
          <w:bCs/>
          <w:sz w:val="24"/>
          <w:szCs w:val="24"/>
          <w:highlight w:val="white"/>
        </w:rPr>
        <w:t xml:space="preserve">will have broader and </w:t>
      </w:r>
      <w:proofErr w:type="gramStart"/>
      <w:r w:rsidR="00EF35A9">
        <w:rPr>
          <w:bCs/>
          <w:sz w:val="24"/>
          <w:szCs w:val="24"/>
          <w:highlight w:val="white"/>
        </w:rPr>
        <w:t>longer term</w:t>
      </w:r>
      <w:proofErr w:type="gramEnd"/>
      <w:r w:rsidR="00EF35A9">
        <w:rPr>
          <w:bCs/>
          <w:sz w:val="24"/>
          <w:szCs w:val="24"/>
          <w:highlight w:val="white"/>
        </w:rPr>
        <w:t xml:space="preserve"> benefits</w:t>
      </w:r>
      <w:r w:rsidR="000F6285">
        <w:rPr>
          <w:bCs/>
          <w:sz w:val="24"/>
          <w:szCs w:val="24"/>
          <w:highlight w:val="white"/>
        </w:rPr>
        <w:t>.</w:t>
      </w:r>
    </w:p>
    <w:p w14:paraId="477A8D1A" w14:textId="77777777" w:rsidR="00C42394" w:rsidRDefault="00C42394" w:rsidP="00C42394">
      <w:pPr>
        <w:pStyle w:val="ListParagraph"/>
        <w:shd w:val="clear" w:color="auto" w:fill="FFFFFF"/>
        <w:ind w:left="1440"/>
        <w:rPr>
          <w:bCs/>
          <w:sz w:val="24"/>
          <w:szCs w:val="24"/>
          <w:highlight w:val="white"/>
        </w:rPr>
      </w:pPr>
    </w:p>
    <w:p w14:paraId="1279657F" w14:textId="1524EA67" w:rsidR="0027668F" w:rsidRPr="000F6285" w:rsidRDefault="0027668F" w:rsidP="000F6285">
      <w:pPr>
        <w:pStyle w:val="ListParagraph"/>
        <w:shd w:val="clear" w:color="auto" w:fill="FFFFFF"/>
        <w:ind w:left="0"/>
        <w:rPr>
          <w:b/>
          <w:bCs/>
          <w:sz w:val="28"/>
          <w:szCs w:val="28"/>
          <w:highlight w:val="white"/>
        </w:rPr>
      </w:pPr>
      <w:r w:rsidRPr="000F6285">
        <w:rPr>
          <w:b/>
          <w:bCs/>
          <w:sz w:val="28"/>
          <w:szCs w:val="28"/>
          <w:highlight w:val="white"/>
        </w:rPr>
        <w:t>For further information contact:</w:t>
      </w:r>
    </w:p>
    <w:p w14:paraId="0D7CA87E" w14:textId="35896C25" w:rsidR="00C42394" w:rsidRPr="00C42394" w:rsidRDefault="00C42394" w:rsidP="00C42394">
      <w:pPr>
        <w:rPr>
          <w:rStyle w:val="Hyperlink"/>
          <w:rFonts w:cstheme="minorHAnsi"/>
          <w:sz w:val="24"/>
          <w:szCs w:val="24"/>
        </w:rPr>
      </w:pPr>
      <w:r w:rsidRPr="00C42394">
        <w:rPr>
          <w:rStyle w:val="Hyperlink"/>
          <w:rFonts w:cstheme="minorHAnsi"/>
          <w:b/>
          <w:sz w:val="24"/>
          <w:szCs w:val="24"/>
          <w:u w:val="none"/>
        </w:rPr>
        <w:t>Ken Scott</w:t>
      </w:r>
      <w:hyperlink r:id="rId9" w:history="1">
        <w:r w:rsidRPr="00C42394">
          <w:rPr>
            <w:rStyle w:val="Hyperlink"/>
            <w:rFonts w:cstheme="minorHAnsi"/>
            <w:sz w:val="24"/>
            <w:szCs w:val="24"/>
          </w:rPr>
          <w:t xml:space="preserve"> ken@kentartsandwellbeing.org.uk</w:t>
        </w:r>
      </w:hyperlink>
    </w:p>
    <w:p w14:paraId="377280E9" w14:textId="46CF0352" w:rsidR="0027668F" w:rsidRPr="00C42394" w:rsidRDefault="00C42394" w:rsidP="00C42394">
      <w:pPr>
        <w:rPr>
          <w:rFonts w:cstheme="minorHAnsi"/>
          <w:b/>
          <w:color w:val="0563C1" w:themeColor="hyperlink"/>
          <w:sz w:val="24"/>
          <w:szCs w:val="24"/>
        </w:rPr>
      </w:pPr>
      <w:r w:rsidRPr="00C42394">
        <w:rPr>
          <w:rStyle w:val="Hyperlink"/>
          <w:rFonts w:cstheme="minorHAnsi"/>
          <w:b/>
          <w:sz w:val="24"/>
          <w:szCs w:val="24"/>
          <w:u w:val="none"/>
        </w:rPr>
        <w:t>Fay Blair</w:t>
      </w:r>
      <w:r>
        <w:rPr>
          <w:rStyle w:val="Hyperlink"/>
          <w:rFonts w:cstheme="minorHAnsi"/>
          <w:b/>
          <w:sz w:val="24"/>
          <w:szCs w:val="24"/>
          <w:u w:val="none"/>
        </w:rPr>
        <w:t xml:space="preserve"> </w:t>
      </w:r>
      <w:hyperlink r:id="rId10" w:history="1">
        <w:r w:rsidR="0027668F" w:rsidRPr="00C42394">
          <w:rPr>
            <w:rStyle w:val="Hyperlink"/>
            <w:rFonts w:cstheme="minorHAnsi"/>
            <w:sz w:val="24"/>
            <w:szCs w:val="24"/>
          </w:rPr>
          <w:t>fay@kentartsandwellbeing.org.uk</w:t>
        </w:r>
      </w:hyperlink>
      <w:r w:rsidR="0027668F" w:rsidRPr="00C42394">
        <w:rPr>
          <w:rFonts w:cstheme="minorHAnsi"/>
          <w:sz w:val="24"/>
          <w:szCs w:val="24"/>
        </w:rPr>
        <w:t xml:space="preserve"> </w:t>
      </w:r>
    </w:p>
    <w:p w14:paraId="14EBB771" w14:textId="2AB0EF14" w:rsidR="0027668F" w:rsidRPr="00C42394" w:rsidRDefault="004523B5" w:rsidP="00C42394">
      <w:pPr>
        <w:rPr>
          <w:rFonts w:cstheme="minorHAnsi"/>
          <w:b/>
          <w:sz w:val="24"/>
          <w:szCs w:val="24"/>
        </w:rPr>
      </w:pPr>
      <w:hyperlink r:id="rId11" w:history="1">
        <w:r w:rsidR="0027668F" w:rsidRPr="00C42394">
          <w:rPr>
            <w:rStyle w:val="Hyperlink"/>
            <w:rFonts w:cstheme="minorHAnsi"/>
            <w:b/>
            <w:sz w:val="24"/>
            <w:szCs w:val="24"/>
          </w:rPr>
          <w:t>www.kentartsandwellbeing.org.uk</w:t>
        </w:r>
      </w:hyperlink>
    </w:p>
    <w:p w14:paraId="54D94DDE" w14:textId="7EFE4443" w:rsidR="0027668F" w:rsidRPr="00C42394" w:rsidRDefault="00C42394" w:rsidP="00C42394">
      <w:pPr>
        <w:rPr>
          <w:rFonts w:cstheme="minorHAnsi"/>
          <w:sz w:val="24"/>
          <w:szCs w:val="24"/>
        </w:rPr>
      </w:pPr>
      <w:r w:rsidRPr="00C42394">
        <w:rPr>
          <w:rFonts w:cstheme="minorHAnsi"/>
          <w:b/>
          <w:sz w:val="24"/>
          <w:szCs w:val="24"/>
        </w:rPr>
        <w:t>The ‘Our Work of Art 2019 – With these hands’ Exhibition 18-31</w:t>
      </w:r>
      <w:r w:rsidRPr="00C42394">
        <w:rPr>
          <w:rFonts w:cstheme="minorHAnsi"/>
          <w:b/>
          <w:sz w:val="24"/>
          <w:szCs w:val="24"/>
          <w:vertAlign w:val="superscript"/>
        </w:rPr>
        <w:t>st</w:t>
      </w:r>
      <w:r w:rsidRPr="00C42394">
        <w:rPr>
          <w:rFonts w:cstheme="minorHAnsi"/>
          <w:b/>
          <w:sz w:val="24"/>
          <w:szCs w:val="24"/>
        </w:rPr>
        <w:t xml:space="preserve"> March 2019</w:t>
      </w:r>
      <w:proofErr w:type="gramStart"/>
      <w:r>
        <w:rPr>
          <w:rFonts w:cstheme="minorHAnsi"/>
          <w:sz w:val="24"/>
          <w:szCs w:val="24"/>
        </w:rPr>
        <w:t xml:space="preserve">   (</w:t>
      </w:r>
      <w:proofErr w:type="gramEnd"/>
      <w:r>
        <w:rPr>
          <w:rFonts w:cstheme="minorHAnsi"/>
          <w:sz w:val="24"/>
          <w:szCs w:val="24"/>
        </w:rPr>
        <w:t xml:space="preserve">Free) </w:t>
      </w:r>
    </w:p>
    <w:p w14:paraId="56376784" w14:textId="4541A66B" w:rsidR="0027668F" w:rsidRPr="00C42394" w:rsidRDefault="00C42394" w:rsidP="00C42394">
      <w:pPr>
        <w:rPr>
          <w:rFonts w:cstheme="minorHAnsi"/>
          <w:sz w:val="24"/>
          <w:szCs w:val="24"/>
        </w:rPr>
      </w:pPr>
      <w:r w:rsidRPr="00C42394">
        <w:rPr>
          <w:rFonts w:cstheme="minorHAnsi"/>
          <w:sz w:val="24"/>
          <w:szCs w:val="24"/>
        </w:rPr>
        <w:t>At Gara</w:t>
      </w:r>
      <w:r>
        <w:rPr>
          <w:rFonts w:cstheme="minorHAnsi"/>
          <w:sz w:val="24"/>
          <w:szCs w:val="24"/>
        </w:rPr>
        <w:t xml:space="preserve">ge Coffee @ </w:t>
      </w:r>
      <w:proofErr w:type="spellStart"/>
      <w:r>
        <w:rPr>
          <w:rFonts w:cstheme="minorHAnsi"/>
          <w:sz w:val="24"/>
          <w:szCs w:val="24"/>
        </w:rPr>
        <w:t>Fruitworks</w:t>
      </w:r>
      <w:proofErr w:type="spellEnd"/>
      <w:r>
        <w:rPr>
          <w:rFonts w:cstheme="minorHAnsi"/>
          <w:sz w:val="24"/>
          <w:szCs w:val="24"/>
        </w:rPr>
        <w:t>, 1-2 Jew</w:t>
      </w:r>
      <w:r w:rsidRPr="00C42394">
        <w:rPr>
          <w:rFonts w:cstheme="minorHAnsi"/>
          <w:sz w:val="24"/>
          <w:szCs w:val="24"/>
        </w:rPr>
        <w:t>ry Lane, Canterbury, CT1 2NR</w:t>
      </w:r>
    </w:p>
    <w:sectPr w:rsidR="0027668F" w:rsidRPr="00C4239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F9F9C" w14:textId="77777777" w:rsidR="004523B5" w:rsidRDefault="004523B5" w:rsidP="00FB1763">
      <w:pPr>
        <w:spacing w:after="0" w:line="240" w:lineRule="auto"/>
      </w:pPr>
      <w:r>
        <w:separator/>
      </w:r>
    </w:p>
  </w:endnote>
  <w:endnote w:type="continuationSeparator" w:id="0">
    <w:p w14:paraId="4AC69845" w14:textId="77777777" w:rsidR="004523B5" w:rsidRDefault="004523B5" w:rsidP="00FB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D022" w14:textId="77777777" w:rsidR="00027835" w:rsidRDefault="00027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54C4" w14:textId="77777777" w:rsidR="000318D5" w:rsidRDefault="000318D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42394">
      <w:rPr>
        <w:caps/>
        <w:noProof/>
        <w:color w:val="4472C4" w:themeColor="accent1"/>
      </w:rPr>
      <w:t>5</w:t>
    </w:r>
    <w:r>
      <w:rPr>
        <w:caps/>
        <w:noProof/>
        <w:color w:val="4472C4" w:themeColor="accent1"/>
      </w:rPr>
      <w:fldChar w:fldCharType="end"/>
    </w:r>
  </w:p>
  <w:p w14:paraId="692C3E9C" w14:textId="77777777" w:rsidR="000318D5" w:rsidRDefault="00031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C7DA" w14:textId="77777777" w:rsidR="00027835" w:rsidRDefault="00027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E6DB" w14:textId="77777777" w:rsidR="004523B5" w:rsidRDefault="004523B5" w:rsidP="00FB1763">
      <w:pPr>
        <w:spacing w:after="0" w:line="240" w:lineRule="auto"/>
      </w:pPr>
      <w:r>
        <w:separator/>
      </w:r>
    </w:p>
  </w:footnote>
  <w:footnote w:type="continuationSeparator" w:id="0">
    <w:p w14:paraId="2D8F6B25" w14:textId="77777777" w:rsidR="004523B5" w:rsidRDefault="004523B5" w:rsidP="00FB1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0F3C" w14:textId="77777777" w:rsidR="00027835" w:rsidRDefault="00027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F8EC" w14:textId="1E68967A" w:rsidR="00F3384A" w:rsidRDefault="00F3384A" w:rsidP="00FB1763">
    <w:pPr>
      <w:pStyle w:val="Header"/>
      <w:jc w:val="center"/>
      <w:rPr>
        <w:b/>
        <w:sz w:val="28"/>
        <w:szCs w:val="28"/>
      </w:rPr>
    </w:pPr>
    <w:r w:rsidRPr="00130862">
      <w:rPr>
        <w:b/>
        <w:sz w:val="28"/>
        <w:szCs w:val="28"/>
      </w:rPr>
      <w:t xml:space="preserve">‘Q &amp; A’ </w:t>
    </w:r>
  </w:p>
  <w:p w14:paraId="27DA8BE5" w14:textId="77777777" w:rsidR="00130862" w:rsidRPr="00130862" w:rsidRDefault="00130862" w:rsidP="00FB1763">
    <w:pPr>
      <w:pStyle w:val="Header"/>
      <w:jc w:val="center"/>
      <w:rPr>
        <w:b/>
        <w:sz w:val="32"/>
        <w:szCs w:val="32"/>
      </w:rPr>
    </w:pPr>
  </w:p>
  <w:p w14:paraId="1F86EE9A" w14:textId="17EEE31F" w:rsidR="00FB1763" w:rsidRPr="00130862" w:rsidRDefault="00F3384A" w:rsidP="00FB1763">
    <w:pPr>
      <w:pStyle w:val="Header"/>
      <w:jc w:val="center"/>
      <w:rPr>
        <w:b/>
        <w:sz w:val="32"/>
        <w:szCs w:val="32"/>
      </w:rPr>
    </w:pPr>
    <w:r w:rsidRPr="00130862">
      <w:rPr>
        <w:b/>
        <w:sz w:val="32"/>
        <w:szCs w:val="32"/>
      </w:rPr>
      <w:t>Setting up An Arts &amp; Wellbeing Network for Kent</w:t>
    </w:r>
    <w:r w:rsidR="00766EFC" w:rsidRPr="00130862">
      <w:rPr>
        <w:b/>
        <w:sz w:val="32"/>
        <w:szCs w:val="32"/>
      </w:rPr>
      <w:t xml:space="preserve">: </w:t>
    </w:r>
    <w:r w:rsidR="00130862" w:rsidRPr="00130862">
      <w:rPr>
        <w:b/>
        <w:sz w:val="32"/>
        <w:szCs w:val="32"/>
      </w:rPr>
      <w:br/>
    </w:r>
    <w:r w:rsidR="00766EFC" w:rsidRPr="00130862">
      <w:rPr>
        <w:b/>
        <w:sz w:val="32"/>
        <w:szCs w:val="32"/>
      </w:rPr>
      <w:t>An opportunity?</w:t>
    </w:r>
  </w:p>
  <w:p w14:paraId="18B27D34" w14:textId="77777777" w:rsidR="00FB1763" w:rsidRDefault="00FB1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30BB" w14:textId="77777777" w:rsidR="00027835" w:rsidRDefault="0002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00F"/>
    <w:multiLevelType w:val="hybridMultilevel"/>
    <w:tmpl w:val="AC2A6F36"/>
    <w:lvl w:ilvl="0" w:tplc="06C65DB0">
      <w:start w:val="1"/>
      <w:numFmt w:val="lowerLetter"/>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70030"/>
    <w:multiLevelType w:val="hybridMultilevel"/>
    <w:tmpl w:val="C9FA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346AA"/>
    <w:multiLevelType w:val="hybridMultilevel"/>
    <w:tmpl w:val="3C2278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AD43DA"/>
    <w:multiLevelType w:val="hybridMultilevel"/>
    <w:tmpl w:val="9C5A9F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918BA"/>
    <w:multiLevelType w:val="hybridMultilevel"/>
    <w:tmpl w:val="8C507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E717B"/>
    <w:multiLevelType w:val="hybridMultilevel"/>
    <w:tmpl w:val="A96E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B2E79"/>
    <w:multiLevelType w:val="hybridMultilevel"/>
    <w:tmpl w:val="394EB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E72FF"/>
    <w:multiLevelType w:val="hybridMultilevel"/>
    <w:tmpl w:val="01EAB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E191F"/>
    <w:multiLevelType w:val="hybridMultilevel"/>
    <w:tmpl w:val="6DE4407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EF00FB9"/>
    <w:multiLevelType w:val="hybridMultilevel"/>
    <w:tmpl w:val="CEC4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9"/>
  </w:num>
  <w:num w:numId="6">
    <w:abstractNumId w:val="2"/>
  </w:num>
  <w:num w:numId="7">
    <w:abstractNumId w:val="1"/>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6FE"/>
    <w:rsid w:val="00027835"/>
    <w:rsid w:val="000318D5"/>
    <w:rsid w:val="00037063"/>
    <w:rsid w:val="00067586"/>
    <w:rsid w:val="000A0D46"/>
    <w:rsid w:val="000C6785"/>
    <w:rsid w:val="000E14DF"/>
    <w:rsid w:val="000F6285"/>
    <w:rsid w:val="00102532"/>
    <w:rsid w:val="00121DE0"/>
    <w:rsid w:val="00130862"/>
    <w:rsid w:val="0015111F"/>
    <w:rsid w:val="001674AC"/>
    <w:rsid w:val="001C595E"/>
    <w:rsid w:val="001F6416"/>
    <w:rsid w:val="0023203E"/>
    <w:rsid w:val="00275F58"/>
    <w:rsid w:val="0027668F"/>
    <w:rsid w:val="00276DEB"/>
    <w:rsid w:val="002B6D6D"/>
    <w:rsid w:val="002E39B2"/>
    <w:rsid w:val="00371606"/>
    <w:rsid w:val="00402092"/>
    <w:rsid w:val="004523B5"/>
    <w:rsid w:val="00455B53"/>
    <w:rsid w:val="00544928"/>
    <w:rsid w:val="005851AF"/>
    <w:rsid w:val="005916FE"/>
    <w:rsid w:val="005B2CED"/>
    <w:rsid w:val="00621D83"/>
    <w:rsid w:val="006910CA"/>
    <w:rsid w:val="00766EFC"/>
    <w:rsid w:val="00790AA6"/>
    <w:rsid w:val="007C6582"/>
    <w:rsid w:val="00805F6D"/>
    <w:rsid w:val="00850081"/>
    <w:rsid w:val="008B08CC"/>
    <w:rsid w:val="00976750"/>
    <w:rsid w:val="009D03FA"/>
    <w:rsid w:val="00A24D54"/>
    <w:rsid w:val="00A301B3"/>
    <w:rsid w:val="00AB613D"/>
    <w:rsid w:val="00AF1F3A"/>
    <w:rsid w:val="00AF7708"/>
    <w:rsid w:val="00B17099"/>
    <w:rsid w:val="00B5372C"/>
    <w:rsid w:val="00BC5031"/>
    <w:rsid w:val="00C42394"/>
    <w:rsid w:val="00C671A4"/>
    <w:rsid w:val="00CB3CAC"/>
    <w:rsid w:val="00CB446C"/>
    <w:rsid w:val="00DA7753"/>
    <w:rsid w:val="00DE13CF"/>
    <w:rsid w:val="00DE504A"/>
    <w:rsid w:val="00E80E1A"/>
    <w:rsid w:val="00EF35A9"/>
    <w:rsid w:val="00F3384A"/>
    <w:rsid w:val="00F75619"/>
    <w:rsid w:val="00FB1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920F0"/>
  <w15:chartTrackingRefBased/>
  <w15:docId w15:val="{B83AB7B4-8566-4CF8-A04A-1C211993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6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16FE"/>
    <w:rPr>
      <w:b/>
      <w:bCs/>
    </w:rPr>
  </w:style>
  <w:style w:type="paragraph" w:styleId="ListParagraph">
    <w:name w:val="List Paragraph"/>
    <w:basedOn w:val="Normal"/>
    <w:uiPriority w:val="34"/>
    <w:qFormat/>
    <w:rsid w:val="00850081"/>
    <w:pPr>
      <w:ind w:left="720"/>
      <w:contextualSpacing/>
    </w:pPr>
  </w:style>
  <w:style w:type="paragraph" w:styleId="Header">
    <w:name w:val="header"/>
    <w:basedOn w:val="Normal"/>
    <w:link w:val="HeaderChar"/>
    <w:uiPriority w:val="99"/>
    <w:unhideWhenUsed/>
    <w:rsid w:val="00FB1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763"/>
  </w:style>
  <w:style w:type="paragraph" w:styleId="Footer">
    <w:name w:val="footer"/>
    <w:basedOn w:val="Normal"/>
    <w:link w:val="FooterChar"/>
    <w:uiPriority w:val="99"/>
    <w:unhideWhenUsed/>
    <w:rsid w:val="00FB1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763"/>
  </w:style>
  <w:style w:type="character" w:styleId="Hyperlink">
    <w:name w:val="Hyperlink"/>
    <w:basedOn w:val="DefaultParagraphFont"/>
    <w:uiPriority w:val="99"/>
    <w:unhideWhenUsed/>
    <w:rsid w:val="00FB1763"/>
    <w:rPr>
      <w:color w:val="0563C1" w:themeColor="hyperlink"/>
      <w:u w:val="single"/>
    </w:rPr>
  </w:style>
  <w:style w:type="paragraph" w:styleId="BalloonText">
    <w:name w:val="Balloon Text"/>
    <w:basedOn w:val="Normal"/>
    <w:link w:val="BalloonTextChar"/>
    <w:uiPriority w:val="99"/>
    <w:semiHidden/>
    <w:unhideWhenUsed/>
    <w:rsid w:val="00AF1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F3A"/>
    <w:rPr>
      <w:rFonts w:ascii="Segoe UI" w:hAnsi="Segoe UI" w:cs="Segoe UI"/>
      <w:sz w:val="18"/>
      <w:szCs w:val="18"/>
    </w:rPr>
  </w:style>
  <w:style w:type="character" w:customStyle="1" w:styleId="UnresolvedMention1">
    <w:name w:val="Unresolved Mention1"/>
    <w:basedOn w:val="DefaultParagraphFont"/>
    <w:uiPriority w:val="99"/>
    <w:semiHidden/>
    <w:unhideWhenUsed/>
    <w:rsid w:val="00027835"/>
    <w:rPr>
      <w:color w:val="605E5C"/>
      <w:shd w:val="clear" w:color="auto" w:fill="E1DFDD"/>
    </w:rPr>
  </w:style>
  <w:style w:type="character" w:styleId="FollowedHyperlink">
    <w:name w:val="FollowedHyperlink"/>
    <w:basedOn w:val="DefaultParagraphFont"/>
    <w:uiPriority w:val="99"/>
    <w:semiHidden/>
    <w:unhideWhenUsed/>
    <w:rsid w:val="00C42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735503">
      <w:bodyDiv w:val="1"/>
      <w:marLeft w:val="0"/>
      <w:marRight w:val="0"/>
      <w:marTop w:val="0"/>
      <w:marBottom w:val="0"/>
      <w:divBdr>
        <w:top w:val="none" w:sz="0" w:space="0" w:color="auto"/>
        <w:left w:val="none" w:sz="0" w:space="0" w:color="auto"/>
        <w:bottom w:val="none" w:sz="0" w:space="0" w:color="auto"/>
        <w:right w:val="none" w:sz="0" w:space="0" w:color="auto"/>
      </w:divBdr>
    </w:div>
    <w:div w:id="16899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rtsandwellbeing.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ntartsandwellbeing.org.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rtsandwellbeing.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ay@kentartsandwellbeing.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20ken@kentartsandwellbeing.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Scott</dc:creator>
  <cp:keywords/>
  <dc:description/>
  <cp:lastModifiedBy>Ken Scott</cp:lastModifiedBy>
  <cp:revision>2</cp:revision>
  <dcterms:created xsi:type="dcterms:W3CDTF">2019-01-14T06:47:00Z</dcterms:created>
  <dcterms:modified xsi:type="dcterms:W3CDTF">2019-01-14T06:47:00Z</dcterms:modified>
</cp:coreProperties>
</file>